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EC91D2" w14:textId="77777777" w:rsidR="00B102C6" w:rsidRDefault="00B102C6">
      <w:pPr>
        <w:spacing w:after="0" w:line="240" w:lineRule="auto"/>
        <w:ind w:left="0" w:right="65" w:firstLine="0"/>
        <w:rPr>
          <w:b/>
          <w:color w:val="auto"/>
          <w:sz w:val="20"/>
          <w:szCs w:val="20"/>
        </w:rPr>
      </w:pPr>
    </w:p>
    <w:p w14:paraId="71A304AC" w14:textId="77777777" w:rsidR="00B102C6" w:rsidRDefault="00B102C6">
      <w:pPr>
        <w:spacing w:after="0" w:line="240" w:lineRule="auto"/>
        <w:ind w:left="0" w:right="65" w:firstLine="0"/>
        <w:jc w:val="center"/>
        <w:rPr>
          <w:b/>
          <w:color w:val="auto"/>
          <w:sz w:val="20"/>
          <w:szCs w:val="20"/>
        </w:rPr>
      </w:pPr>
    </w:p>
    <w:p w14:paraId="15F71D18" w14:textId="7DEF1906" w:rsidR="00B102C6" w:rsidRPr="00905CBC" w:rsidRDefault="00D84D9D">
      <w:pPr>
        <w:spacing w:after="0" w:line="240" w:lineRule="auto"/>
        <w:ind w:left="0" w:right="65" w:firstLine="0"/>
        <w:jc w:val="center"/>
        <w:rPr>
          <w:b/>
          <w:color w:val="auto"/>
          <w:szCs w:val="24"/>
        </w:rPr>
      </w:pPr>
      <w:r w:rsidRPr="00905CBC">
        <w:rPr>
          <w:b/>
          <w:color w:val="auto"/>
          <w:szCs w:val="24"/>
        </w:rPr>
        <w:t>СОДЕРЖАНИЕ</w:t>
      </w:r>
      <w:r w:rsidR="00905CBC" w:rsidRPr="00905CBC">
        <w:rPr>
          <w:bCs/>
          <w:color w:val="auto"/>
          <w:sz w:val="36"/>
          <w:szCs w:val="36"/>
        </w:rPr>
        <w:t xml:space="preserve"> </w:t>
      </w:r>
      <w:r w:rsidR="00905CBC" w:rsidRPr="00905CBC">
        <w:rPr>
          <w:b/>
          <w:color w:val="auto"/>
          <w:szCs w:val="24"/>
        </w:rPr>
        <w:t>ПОКАЗАТАЛЕЙ</w:t>
      </w:r>
      <w:r w:rsidR="00905CBC">
        <w:rPr>
          <w:b/>
          <w:color w:val="auto"/>
          <w:szCs w:val="24"/>
        </w:rPr>
        <w:t xml:space="preserve"> И </w:t>
      </w:r>
      <w:r w:rsidRPr="00F93821">
        <w:rPr>
          <w:b/>
          <w:color w:val="auto"/>
          <w:szCs w:val="24"/>
        </w:rPr>
        <w:t>ПОРТФОЛИО</w:t>
      </w:r>
      <w:r w:rsidR="00905CBC">
        <w:rPr>
          <w:b/>
          <w:color w:val="auto"/>
          <w:szCs w:val="24"/>
        </w:rPr>
        <w:t xml:space="preserve"> ПО</w:t>
      </w:r>
      <w:r w:rsidRPr="00F93821">
        <w:rPr>
          <w:b/>
          <w:color w:val="auto"/>
          <w:szCs w:val="24"/>
        </w:rPr>
        <w:t xml:space="preserve"> </w:t>
      </w:r>
      <w:r w:rsidR="001B4D57">
        <w:rPr>
          <w:b/>
          <w:color w:val="auto"/>
          <w:szCs w:val="24"/>
        </w:rPr>
        <w:t xml:space="preserve">КВАЛИФИКАЦИОННОЙ </w:t>
      </w:r>
      <w:r w:rsidR="001B4D57" w:rsidRPr="00905CBC">
        <w:rPr>
          <w:b/>
          <w:color w:val="auto"/>
          <w:szCs w:val="24"/>
        </w:rPr>
        <w:t xml:space="preserve">КАТЕГОРИИ </w:t>
      </w:r>
      <w:r w:rsidR="00F93821" w:rsidRPr="00905CBC">
        <w:rPr>
          <w:b/>
          <w:color w:val="auto"/>
          <w:szCs w:val="24"/>
        </w:rPr>
        <w:t>«ПЕДАГОГ-НАСТАВНИК»</w:t>
      </w:r>
      <w:r w:rsidRPr="00905CBC">
        <w:rPr>
          <w:b/>
          <w:color w:val="auto"/>
          <w:szCs w:val="24"/>
        </w:rPr>
        <w:t xml:space="preserve"> </w:t>
      </w:r>
    </w:p>
    <w:p w14:paraId="2DF02E40" w14:textId="45008E5B" w:rsidR="00B102C6" w:rsidRDefault="00D84D9D">
      <w:pPr>
        <w:spacing w:after="0" w:line="240" w:lineRule="auto"/>
        <w:ind w:left="0" w:right="65" w:firstLine="0"/>
        <w:jc w:val="center"/>
        <w:rPr>
          <w:i/>
          <w:iCs/>
          <w:szCs w:val="24"/>
        </w:rPr>
      </w:pPr>
      <w:r w:rsidRPr="00F93821">
        <w:rPr>
          <w:b/>
          <w:szCs w:val="24"/>
        </w:rPr>
        <w:t>(</w:t>
      </w:r>
      <w:r w:rsidRPr="00F93821">
        <w:rPr>
          <w:i/>
          <w:iCs/>
          <w:szCs w:val="24"/>
        </w:rPr>
        <w:t xml:space="preserve">минимальный порог </w:t>
      </w:r>
      <w:r w:rsidR="001B4D57">
        <w:rPr>
          <w:i/>
          <w:iCs/>
          <w:szCs w:val="24"/>
        </w:rPr>
        <w:t>для установления квалификационно категории –</w:t>
      </w:r>
      <w:r w:rsidR="00360521">
        <w:rPr>
          <w:i/>
          <w:iCs/>
          <w:szCs w:val="24"/>
        </w:rPr>
        <w:t>38</w:t>
      </w:r>
      <w:bookmarkStart w:id="0" w:name="_GoBack"/>
      <w:bookmarkEnd w:id="0"/>
      <w:r w:rsidR="00F93821">
        <w:rPr>
          <w:i/>
          <w:iCs/>
          <w:szCs w:val="24"/>
        </w:rPr>
        <w:t>)</w:t>
      </w:r>
    </w:p>
    <w:p w14:paraId="4E8986E1" w14:textId="42B59788" w:rsidR="00F93821" w:rsidRPr="00F93821" w:rsidRDefault="00F93821">
      <w:pPr>
        <w:spacing w:after="0" w:line="240" w:lineRule="auto"/>
        <w:ind w:left="0" w:right="65" w:firstLine="0"/>
        <w:jc w:val="center"/>
        <w:rPr>
          <w:sz w:val="32"/>
          <w:szCs w:val="28"/>
        </w:rPr>
      </w:pPr>
    </w:p>
    <w:p w14:paraId="722B20F1" w14:textId="77777777" w:rsidR="00B102C6" w:rsidRDefault="00B102C6">
      <w:pPr>
        <w:spacing w:after="0" w:line="240" w:lineRule="auto"/>
        <w:ind w:left="1134" w:right="1341"/>
        <w:jc w:val="center"/>
        <w:rPr>
          <w:b/>
          <w:color w:val="auto"/>
          <w:sz w:val="20"/>
          <w:szCs w:val="20"/>
        </w:rPr>
      </w:pPr>
    </w:p>
    <w:tbl>
      <w:tblPr>
        <w:tblStyle w:val="TableGrid"/>
        <w:tblW w:w="15452" w:type="dxa"/>
        <w:tblInd w:w="-431" w:type="dxa"/>
        <w:tblLayout w:type="fixed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388"/>
        <w:gridCol w:w="5528"/>
        <w:gridCol w:w="4536"/>
      </w:tblGrid>
      <w:tr w:rsidR="00B102C6" w:rsidRPr="00A74C09" w14:paraId="29275D17" w14:textId="77777777" w:rsidTr="00681575">
        <w:trPr>
          <w:trHeight w:val="614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BB9A1" w14:textId="77777777" w:rsidR="00B102C6" w:rsidRPr="00A74C09" w:rsidRDefault="00515222">
            <w:pPr>
              <w:widowControl w:val="0"/>
              <w:spacing w:after="0" w:line="240" w:lineRule="auto"/>
              <w:ind w:left="2" w:firstLine="0"/>
              <w:jc w:val="center"/>
              <w:rPr>
                <w:b/>
                <w:color w:val="auto"/>
                <w:szCs w:val="24"/>
              </w:rPr>
            </w:pPr>
            <w:r w:rsidRPr="00A74C09">
              <w:rPr>
                <w:b/>
                <w:color w:val="auto"/>
                <w:szCs w:val="24"/>
              </w:rPr>
              <w:t>Критерий оценивания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CEC14" w14:textId="24C0A047" w:rsidR="001B371B" w:rsidRDefault="00515222" w:rsidP="001B371B">
            <w:pPr>
              <w:widowControl w:val="0"/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r w:rsidRPr="00A74C09">
              <w:rPr>
                <w:b/>
                <w:color w:val="auto"/>
                <w:szCs w:val="24"/>
              </w:rPr>
              <w:t>Количество баллов</w:t>
            </w:r>
          </w:p>
          <w:p w14:paraId="54E016E0" w14:textId="3C79B925" w:rsidR="001B371B" w:rsidRPr="00DC3CF0" w:rsidRDefault="001B371B" w:rsidP="001B371B">
            <w:pPr>
              <w:widowControl w:val="0"/>
              <w:spacing w:after="0" w:line="240" w:lineRule="auto"/>
              <w:ind w:left="0" w:firstLine="0"/>
              <w:jc w:val="left"/>
              <w:rPr>
                <w:i/>
                <w:iCs/>
                <w:color w:val="auto"/>
                <w:sz w:val="20"/>
                <w:szCs w:val="20"/>
              </w:rPr>
            </w:pPr>
            <w:r w:rsidRPr="00DC3CF0">
              <w:rPr>
                <w:bCs/>
                <w:i/>
                <w:iCs/>
                <w:color w:val="auto"/>
                <w:szCs w:val="24"/>
              </w:rPr>
              <w:t>(</w:t>
            </w:r>
            <w:r w:rsidRPr="00DC3CF0">
              <w:rPr>
                <w:i/>
                <w:iCs/>
              </w:rPr>
              <w:t>баллы не суммируются, информация предоставляется по высшему баллу)</w:t>
            </w:r>
          </w:p>
          <w:p w14:paraId="202D4DE6" w14:textId="33DA6039" w:rsidR="00B102C6" w:rsidRPr="00A74C09" w:rsidRDefault="00B102C6">
            <w:pPr>
              <w:widowControl w:val="0"/>
              <w:tabs>
                <w:tab w:val="left" w:pos="1986"/>
              </w:tabs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B2C67" w14:textId="77777777" w:rsidR="00905CBC" w:rsidRDefault="001B371B">
            <w:pPr>
              <w:widowControl w:val="0"/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Рекомендуемая ф</w:t>
            </w:r>
            <w:r w:rsidR="00D84D9D" w:rsidRPr="00A74C09">
              <w:rPr>
                <w:b/>
                <w:color w:val="auto"/>
                <w:szCs w:val="24"/>
              </w:rPr>
              <w:t xml:space="preserve">орма предоставления информации </w:t>
            </w:r>
            <w:r w:rsidR="00905CBC">
              <w:rPr>
                <w:b/>
                <w:color w:val="auto"/>
                <w:szCs w:val="24"/>
              </w:rPr>
              <w:t>по критериям в портфолио</w:t>
            </w:r>
          </w:p>
          <w:p w14:paraId="05124680" w14:textId="218CBF7F" w:rsidR="00B102C6" w:rsidRPr="00A74C09" w:rsidRDefault="00905CBC">
            <w:pPr>
              <w:widowControl w:val="0"/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 xml:space="preserve"> </w:t>
            </w:r>
            <w:r w:rsidR="00D84D9D" w:rsidRPr="00905CBC">
              <w:rPr>
                <w:bCs/>
                <w:i/>
                <w:iCs/>
                <w:color w:val="auto"/>
                <w:szCs w:val="24"/>
              </w:rPr>
              <w:t>(заверяется подписью и печатью руководител</w:t>
            </w:r>
            <w:r>
              <w:rPr>
                <w:bCs/>
                <w:i/>
                <w:iCs/>
                <w:color w:val="auto"/>
                <w:szCs w:val="24"/>
              </w:rPr>
              <w:t>я</w:t>
            </w:r>
            <w:r w:rsidR="00D84D9D" w:rsidRPr="00905CBC">
              <w:rPr>
                <w:bCs/>
                <w:i/>
                <w:iCs/>
                <w:color w:val="auto"/>
                <w:szCs w:val="24"/>
              </w:rPr>
              <w:t xml:space="preserve"> ОО)</w:t>
            </w:r>
          </w:p>
        </w:tc>
      </w:tr>
      <w:tr w:rsidR="00B102C6" w14:paraId="1B664D08" w14:textId="77777777" w:rsidTr="00681575">
        <w:trPr>
          <w:trHeight w:val="353"/>
        </w:trPr>
        <w:tc>
          <w:tcPr>
            <w:tcW w:w="154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B04DC" w14:textId="1879A8D0" w:rsidR="00B102C6" w:rsidRPr="00515222" w:rsidRDefault="008A2384">
            <w:pPr>
              <w:widowControl w:val="0"/>
              <w:spacing w:after="0" w:line="240" w:lineRule="auto"/>
              <w:ind w:left="0" w:firstLine="0"/>
              <w:jc w:val="center"/>
              <w:rPr>
                <w:iCs/>
              </w:rPr>
            </w:pPr>
            <w:r w:rsidRPr="008A2384">
              <w:rPr>
                <w:b/>
                <w:iCs/>
              </w:rPr>
              <w:t>Показатель 1. Руководство практической подготовкой студентов, обучающихся по образовательным программам среднего профессионального образования и (или) образовательным программам высшего образования</w:t>
            </w:r>
          </w:p>
        </w:tc>
      </w:tr>
      <w:tr w:rsidR="00D30283" w14:paraId="13D815D3" w14:textId="77777777" w:rsidTr="00681575">
        <w:trPr>
          <w:trHeight w:val="884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EC35EB" w14:textId="6A0B08EE" w:rsidR="00347FEA" w:rsidRDefault="00D30283" w:rsidP="00D30283">
            <w:pPr>
              <w:pStyle w:val="aa"/>
              <w:widowControl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D0AF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Критерий 1.1</w:t>
            </w:r>
            <w:r w:rsidR="00E7766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14:paraId="52446D56" w14:textId="5ADEAD5A" w:rsidR="00D30283" w:rsidRPr="003D3F46" w:rsidRDefault="00347FEA" w:rsidP="00D30283">
            <w:pPr>
              <w:pStyle w:val="aa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bCs/>
                <w:iCs/>
              </w:rPr>
            </w:pPr>
            <w:r w:rsidRPr="003D3F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Наличие опыта работы по </w:t>
            </w:r>
            <w:r w:rsidRPr="003D3F46">
              <w:rPr>
                <w:rFonts w:ascii="Times New Roman" w:hAnsi="Times New Roman" w:cs="Times New Roman"/>
                <w:bCs/>
                <w:iCs/>
              </w:rPr>
              <w:t>руководству практической подготовкой студентов</w:t>
            </w:r>
          </w:p>
          <w:p w14:paraId="2BAD3AC6" w14:textId="77777777" w:rsidR="00347FEA" w:rsidRPr="00347FEA" w:rsidRDefault="00347FEA" w:rsidP="00D30283">
            <w:pPr>
              <w:pStyle w:val="aa"/>
              <w:widowControl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14:paraId="13DB30AD" w14:textId="77777777" w:rsidR="00D30283" w:rsidRDefault="00D30283" w:rsidP="00D30283">
            <w:pPr>
              <w:pStyle w:val="aa"/>
              <w:widowControl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14:paraId="09B652C5" w14:textId="2FB4990B" w:rsidR="00D30283" w:rsidRPr="004D0AF6" w:rsidRDefault="00D30283" w:rsidP="00D30283">
            <w:pPr>
              <w:pStyle w:val="aa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30EA86" w14:textId="3E60100A" w:rsidR="00D30283" w:rsidRDefault="00D30283" w:rsidP="00D30283">
            <w:pPr>
              <w:widowControl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4D0AF6">
              <w:rPr>
                <w:b/>
                <w:bCs/>
                <w:color w:val="111111"/>
                <w:szCs w:val="24"/>
              </w:rPr>
              <w:t>0 баллов</w:t>
            </w:r>
            <w:r w:rsidRPr="004D0AF6">
              <w:rPr>
                <w:color w:val="auto"/>
                <w:szCs w:val="24"/>
              </w:rPr>
              <w:t xml:space="preserve"> – информация не представлена</w:t>
            </w:r>
          </w:p>
          <w:p w14:paraId="24F0812A" w14:textId="585F4E04" w:rsidR="00D30283" w:rsidRPr="004D0AF6" w:rsidRDefault="00D30283" w:rsidP="00D30283">
            <w:pPr>
              <w:widowControl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3D3F46">
              <w:rPr>
                <w:b/>
                <w:bCs/>
                <w:color w:val="auto"/>
                <w:szCs w:val="24"/>
              </w:rPr>
              <w:t>5 баллов</w:t>
            </w:r>
            <w:r w:rsidR="00347FEA" w:rsidRPr="003D3F46">
              <w:rPr>
                <w:color w:val="auto"/>
                <w:szCs w:val="24"/>
              </w:rPr>
              <w:t xml:space="preserve">- опыт работы </w:t>
            </w:r>
            <w:r w:rsidR="003D3F46" w:rsidRPr="003D3F46">
              <w:rPr>
                <w:color w:val="auto"/>
                <w:szCs w:val="24"/>
              </w:rPr>
              <w:t>имеется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F8C61A" w14:textId="77777777" w:rsidR="00347FEA" w:rsidRDefault="00347FEA" w:rsidP="003D2E7E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left"/>
              <w:rPr>
                <w:szCs w:val="24"/>
              </w:rPr>
            </w:pPr>
          </w:p>
          <w:p w14:paraId="3997E925" w14:textId="21F56704" w:rsidR="00347FEA" w:rsidRPr="00515222" w:rsidRDefault="00347FEA" w:rsidP="00D30283">
            <w:pPr>
              <w:widowControl w:val="0"/>
              <w:tabs>
                <w:tab w:val="left" w:pos="0"/>
              </w:tabs>
              <w:spacing w:after="0" w:line="240" w:lineRule="auto"/>
              <w:ind w:left="34" w:firstLine="0"/>
              <w:contextualSpacing/>
              <w:jc w:val="left"/>
              <w:rPr>
                <w:szCs w:val="24"/>
              </w:rPr>
            </w:pPr>
            <w:r w:rsidRPr="003D3F46">
              <w:rPr>
                <w:color w:val="auto"/>
                <w:szCs w:val="24"/>
              </w:rPr>
              <w:t>Копии приказов о руководстве педагогической практикой студентов</w:t>
            </w:r>
          </w:p>
        </w:tc>
      </w:tr>
      <w:tr w:rsidR="00347FEA" w14:paraId="2380AB88" w14:textId="77777777" w:rsidTr="00681575">
        <w:trPr>
          <w:trHeight w:val="884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957177" w14:textId="77777777" w:rsidR="00347FEA" w:rsidRPr="003D3F46" w:rsidRDefault="00347FEA" w:rsidP="00D30283">
            <w:pPr>
              <w:pStyle w:val="aa"/>
              <w:widowControl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3D3F4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Критерий 1.2.</w:t>
            </w:r>
          </w:p>
          <w:p w14:paraId="04EA933C" w14:textId="7E42795F" w:rsidR="00347FEA" w:rsidRPr="003D3F46" w:rsidRDefault="00347FEA" w:rsidP="00D30283">
            <w:pPr>
              <w:pStyle w:val="aa"/>
              <w:widowControl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D3F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Оказание методической помощи студенту по </w:t>
            </w:r>
            <w:r w:rsidR="003D3F46" w:rsidRPr="003D3F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прохождению педагогической практики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F6C4F0" w14:textId="77777777" w:rsidR="003D2E7E" w:rsidRPr="003D3F46" w:rsidRDefault="003D2E7E" w:rsidP="003D2E7E">
            <w:pPr>
              <w:widowControl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3D3F46">
              <w:rPr>
                <w:b/>
                <w:bCs/>
                <w:color w:val="auto"/>
                <w:szCs w:val="24"/>
              </w:rPr>
              <w:t>0 баллов</w:t>
            </w:r>
            <w:r w:rsidRPr="003D3F46">
              <w:rPr>
                <w:color w:val="auto"/>
                <w:szCs w:val="24"/>
              </w:rPr>
              <w:t xml:space="preserve"> – информация не представлена</w:t>
            </w:r>
          </w:p>
          <w:p w14:paraId="361F278F" w14:textId="74344712" w:rsidR="00347FEA" w:rsidRPr="003D3F46" w:rsidRDefault="003D2E7E" w:rsidP="003D2E7E">
            <w:pPr>
              <w:widowControl w:val="0"/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Cs w:val="24"/>
              </w:rPr>
            </w:pPr>
            <w:r w:rsidRPr="003D3F46">
              <w:rPr>
                <w:b/>
                <w:bCs/>
                <w:color w:val="auto"/>
                <w:szCs w:val="24"/>
              </w:rPr>
              <w:t xml:space="preserve">5 баллов- </w:t>
            </w:r>
            <w:r w:rsidRPr="003D3F46">
              <w:rPr>
                <w:color w:val="auto"/>
                <w:szCs w:val="24"/>
              </w:rPr>
              <w:t xml:space="preserve">помощь реализации </w:t>
            </w:r>
            <w:r w:rsidR="003D3F46" w:rsidRPr="003D3F46">
              <w:rPr>
                <w:color w:val="auto"/>
                <w:szCs w:val="24"/>
              </w:rPr>
              <w:t>плана педагогической практики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3D6CB8" w14:textId="2F58FA82" w:rsidR="00347FEA" w:rsidRPr="003D3F46" w:rsidRDefault="003D2E7E" w:rsidP="00D30283">
            <w:pPr>
              <w:widowControl w:val="0"/>
              <w:tabs>
                <w:tab w:val="left" w:pos="0"/>
              </w:tabs>
              <w:spacing w:after="0" w:line="240" w:lineRule="auto"/>
              <w:ind w:left="34" w:firstLine="0"/>
              <w:contextualSpacing/>
              <w:jc w:val="left"/>
              <w:rPr>
                <w:color w:val="auto"/>
                <w:szCs w:val="24"/>
              </w:rPr>
            </w:pPr>
            <w:r w:rsidRPr="003D3F46">
              <w:rPr>
                <w:color w:val="auto"/>
                <w:szCs w:val="24"/>
              </w:rPr>
              <w:t>Информационная справка руководителя ОО</w:t>
            </w:r>
            <w:r w:rsidR="003D3F46">
              <w:rPr>
                <w:color w:val="auto"/>
                <w:szCs w:val="24"/>
              </w:rPr>
              <w:t xml:space="preserve"> или руководителя практики</w:t>
            </w:r>
          </w:p>
        </w:tc>
      </w:tr>
      <w:tr w:rsidR="00D30283" w:rsidRPr="00E270FE" w14:paraId="26648AAB" w14:textId="77777777" w:rsidTr="00681575">
        <w:trPr>
          <w:trHeight w:val="884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BD5648" w14:textId="5CCEF105" w:rsidR="00D30283" w:rsidRPr="003D3F46" w:rsidRDefault="00D30283" w:rsidP="00D30283">
            <w:pPr>
              <w:widowControl w:val="0"/>
              <w:spacing w:after="0" w:line="240" w:lineRule="auto"/>
              <w:ind w:left="0" w:firstLine="0"/>
              <w:jc w:val="left"/>
              <w:rPr>
                <w:b/>
                <w:bCs/>
                <w:iCs/>
                <w:color w:val="auto"/>
              </w:rPr>
            </w:pPr>
            <w:r w:rsidRPr="003D3F46">
              <w:rPr>
                <w:b/>
                <w:bCs/>
                <w:iCs/>
                <w:color w:val="auto"/>
              </w:rPr>
              <w:t>Критерий 1.</w:t>
            </w:r>
            <w:r w:rsidR="003D3F46" w:rsidRPr="003D3F46">
              <w:rPr>
                <w:b/>
                <w:bCs/>
                <w:iCs/>
                <w:color w:val="auto"/>
              </w:rPr>
              <w:t>3.</w:t>
            </w:r>
          </w:p>
          <w:p w14:paraId="7E247BE9" w14:textId="7ABA54AC" w:rsidR="00D30283" w:rsidRPr="003D3F46" w:rsidRDefault="00D30283" w:rsidP="00D30283">
            <w:pPr>
              <w:widowControl w:val="0"/>
              <w:spacing w:after="0" w:line="240" w:lineRule="auto"/>
              <w:ind w:left="0" w:firstLine="0"/>
              <w:rPr>
                <w:iCs/>
                <w:color w:val="auto"/>
              </w:rPr>
            </w:pPr>
            <w:r w:rsidRPr="003D3F46">
              <w:rPr>
                <w:iCs/>
                <w:color w:val="auto"/>
              </w:rPr>
              <w:t xml:space="preserve"> </w:t>
            </w:r>
            <w:r w:rsidR="006B2CD4" w:rsidRPr="003D3F46">
              <w:rPr>
                <w:iCs/>
                <w:color w:val="auto"/>
              </w:rPr>
              <w:t>Р</w:t>
            </w:r>
            <w:r w:rsidRPr="003D3F46">
              <w:rPr>
                <w:iCs/>
                <w:color w:val="auto"/>
              </w:rPr>
              <w:t>езуль</w:t>
            </w:r>
            <w:r w:rsidR="006B2CD4" w:rsidRPr="003D3F46">
              <w:rPr>
                <w:iCs/>
                <w:color w:val="auto"/>
              </w:rPr>
              <w:t>та</w:t>
            </w:r>
            <w:r w:rsidRPr="003D3F46">
              <w:rPr>
                <w:iCs/>
                <w:color w:val="auto"/>
              </w:rPr>
              <w:t>т</w:t>
            </w:r>
            <w:r w:rsidR="003D3F46" w:rsidRPr="003D3F46">
              <w:rPr>
                <w:iCs/>
                <w:color w:val="auto"/>
              </w:rPr>
              <w:t>ивность</w:t>
            </w:r>
            <w:r w:rsidR="006B2CD4" w:rsidRPr="003D3F46">
              <w:rPr>
                <w:iCs/>
                <w:color w:val="auto"/>
              </w:rPr>
              <w:t xml:space="preserve"> совместной деятельности</w:t>
            </w:r>
            <w:r w:rsidRPr="003D3F46">
              <w:rPr>
                <w:iCs/>
                <w:color w:val="auto"/>
              </w:rPr>
              <w:t xml:space="preserve"> </w:t>
            </w:r>
            <w:r w:rsidR="006B2CD4" w:rsidRPr="003D3F46">
              <w:rPr>
                <w:iCs/>
                <w:color w:val="auto"/>
              </w:rPr>
              <w:t xml:space="preserve">педагога и студента </w:t>
            </w:r>
            <w:r w:rsidRPr="003D3F46">
              <w:rPr>
                <w:iCs/>
                <w:color w:val="auto"/>
              </w:rPr>
              <w:t>в процессе</w:t>
            </w:r>
            <w:r w:rsidR="006B2CD4" w:rsidRPr="003D3F46">
              <w:rPr>
                <w:iCs/>
                <w:color w:val="auto"/>
              </w:rPr>
              <w:t xml:space="preserve"> педагогической практики студента</w:t>
            </w:r>
            <w:r w:rsidR="003D3F46" w:rsidRPr="003D3F46">
              <w:rPr>
                <w:iCs/>
                <w:color w:val="auto"/>
              </w:rPr>
              <w:t xml:space="preserve"> (о</w:t>
            </w:r>
            <w:r w:rsidR="006B2CD4" w:rsidRPr="003D3F46">
              <w:rPr>
                <w:iCs/>
                <w:color w:val="auto"/>
              </w:rPr>
              <w:t>тзывы</w:t>
            </w:r>
            <w:r w:rsidR="003D3F46" w:rsidRPr="003D3F46">
              <w:rPr>
                <w:iCs/>
                <w:color w:val="auto"/>
              </w:rPr>
              <w:t>, анкеты</w:t>
            </w:r>
            <w:r w:rsidR="006B2CD4" w:rsidRPr="003D3F46">
              <w:rPr>
                <w:iCs/>
                <w:color w:val="auto"/>
              </w:rPr>
              <w:t xml:space="preserve"> участников образовательных отношений о педагогической практике студента</w:t>
            </w:r>
            <w:r w:rsidR="003D3F46" w:rsidRPr="003D3F46">
              <w:rPr>
                <w:iCs/>
                <w:color w:val="auto"/>
              </w:rPr>
              <w:t>, совместные мероприятия, оценка, отзыв руководителя практики)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B7EC9F" w14:textId="77777777" w:rsidR="00D30283" w:rsidRPr="003D3F46" w:rsidRDefault="00D30283" w:rsidP="00D30283">
            <w:pPr>
              <w:widowControl w:val="0"/>
              <w:spacing w:after="0" w:line="240" w:lineRule="auto"/>
              <w:ind w:left="0" w:firstLine="0"/>
              <w:jc w:val="left"/>
              <w:rPr>
                <w:b/>
                <w:bCs/>
                <w:iCs/>
                <w:color w:val="auto"/>
              </w:rPr>
            </w:pPr>
            <w:r w:rsidRPr="003D3F46">
              <w:rPr>
                <w:b/>
                <w:bCs/>
                <w:iCs/>
                <w:color w:val="auto"/>
              </w:rPr>
              <w:t xml:space="preserve">0 баллов – </w:t>
            </w:r>
            <w:r w:rsidRPr="003D3F46">
              <w:rPr>
                <w:iCs/>
                <w:color w:val="auto"/>
              </w:rPr>
              <w:t>информация не представлена</w:t>
            </w:r>
          </w:p>
          <w:p w14:paraId="58B29A12" w14:textId="40156222" w:rsidR="00D30283" w:rsidRPr="003D3F46" w:rsidRDefault="00D30283" w:rsidP="00546CCF">
            <w:pPr>
              <w:widowControl w:val="0"/>
              <w:spacing w:after="0" w:line="240" w:lineRule="auto"/>
              <w:ind w:left="0" w:firstLine="0"/>
              <w:jc w:val="left"/>
              <w:rPr>
                <w:b/>
                <w:bCs/>
                <w:i/>
                <w:iCs/>
                <w:color w:val="auto"/>
              </w:rPr>
            </w:pPr>
            <w:r w:rsidRPr="003D3F46">
              <w:rPr>
                <w:b/>
                <w:bCs/>
                <w:iCs/>
                <w:color w:val="auto"/>
              </w:rPr>
              <w:t xml:space="preserve">5 баллов – </w:t>
            </w:r>
            <w:r w:rsidRPr="003D3F46">
              <w:rPr>
                <w:iCs/>
                <w:color w:val="auto"/>
              </w:rPr>
              <w:t>наличие</w:t>
            </w:r>
            <w:r w:rsidR="00546CCF" w:rsidRPr="003D3F46">
              <w:rPr>
                <w:iCs/>
                <w:color w:val="auto"/>
              </w:rPr>
              <w:t xml:space="preserve"> положительных</w:t>
            </w:r>
            <w:r w:rsidRPr="003D3F46">
              <w:rPr>
                <w:iCs/>
                <w:color w:val="auto"/>
              </w:rPr>
              <w:t xml:space="preserve"> </w:t>
            </w:r>
            <w:r w:rsidR="00546CCF" w:rsidRPr="003D3F46">
              <w:rPr>
                <w:color w:val="auto"/>
                <w:szCs w:val="24"/>
              </w:rPr>
              <w:t>отзывов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CD8B44" w14:textId="0ACE80E9" w:rsidR="00D30283" w:rsidRPr="003D3F46" w:rsidRDefault="00546CCF" w:rsidP="00D30283">
            <w:pPr>
              <w:widowControl w:val="0"/>
              <w:spacing w:after="0" w:line="240" w:lineRule="auto"/>
              <w:ind w:left="0" w:firstLine="0"/>
              <w:jc w:val="left"/>
              <w:rPr>
                <w:iCs/>
                <w:color w:val="auto"/>
              </w:rPr>
            </w:pPr>
            <w:r w:rsidRPr="003D3F46">
              <w:rPr>
                <w:iCs/>
                <w:color w:val="auto"/>
              </w:rPr>
              <w:t>Копии отзывов или справка руководителя о результатах совместной деятельности педагога и студента в процессе педагогической практики студента.</w:t>
            </w:r>
          </w:p>
        </w:tc>
      </w:tr>
      <w:tr w:rsidR="00D30283" w14:paraId="541F7A91" w14:textId="77777777" w:rsidTr="00681575">
        <w:trPr>
          <w:trHeight w:val="450"/>
        </w:trPr>
        <w:tc>
          <w:tcPr>
            <w:tcW w:w="154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9E9E9" w14:textId="6EFD288D" w:rsidR="00D30283" w:rsidRPr="00B93EE3" w:rsidRDefault="00D30283" w:rsidP="00D30283">
            <w:pPr>
              <w:widowControl w:val="0"/>
              <w:spacing w:after="0" w:line="240" w:lineRule="auto"/>
              <w:ind w:left="24" w:hanging="24"/>
              <w:jc w:val="center"/>
              <w:rPr>
                <w:b/>
                <w:color w:val="auto"/>
                <w:szCs w:val="24"/>
              </w:rPr>
            </w:pPr>
            <w:r w:rsidRPr="00B93EE3">
              <w:rPr>
                <w:b/>
                <w:iCs/>
                <w:color w:val="auto"/>
                <w:szCs w:val="24"/>
              </w:rPr>
              <w:t>Показатель 2. Наставничество в отношении педагогических работников образовательной организации, активное сопровождение их профессионального развития в образовательной организации</w:t>
            </w:r>
          </w:p>
        </w:tc>
      </w:tr>
      <w:tr w:rsidR="00E941BF" w14:paraId="2EEDCAB5" w14:textId="77777777" w:rsidTr="00681575">
        <w:trPr>
          <w:trHeight w:val="1112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157BE3" w14:textId="77777777" w:rsidR="00546CCF" w:rsidRPr="007977E4" w:rsidRDefault="00546CCF" w:rsidP="00B4556E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outlineLvl w:val="1"/>
              <w:rPr>
                <w:b/>
                <w:iCs/>
                <w:color w:val="auto"/>
                <w:szCs w:val="24"/>
              </w:rPr>
            </w:pPr>
            <w:r w:rsidRPr="007977E4">
              <w:rPr>
                <w:b/>
                <w:iCs/>
                <w:color w:val="auto"/>
                <w:szCs w:val="24"/>
              </w:rPr>
              <w:t xml:space="preserve">Критерий 2.1. </w:t>
            </w:r>
          </w:p>
          <w:p w14:paraId="39EAD912" w14:textId="1036D059" w:rsidR="00546CCF" w:rsidRPr="007977E4" w:rsidRDefault="00546CCF" w:rsidP="00B4556E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outlineLvl w:val="1"/>
              <w:rPr>
                <w:bCs/>
                <w:iCs/>
                <w:color w:val="auto"/>
                <w:szCs w:val="24"/>
              </w:rPr>
            </w:pPr>
            <w:r w:rsidRPr="007977E4">
              <w:rPr>
                <w:bCs/>
                <w:iCs/>
                <w:color w:val="auto"/>
                <w:szCs w:val="24"/>
              </w:rPr>
              <w:t>Наличие опыта наставничества</w:t>
            </w:r>
          </w:p>
          <w:p w14:paraId="347035F9" w14:textId="77777777" w:rsidR="00546CCF" w:rsidRPr="007977E4" w:rsidRDefault="00546CCF" w:rsidP="00546CCF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outlineLvl w:val="1"/>
              <w:rPr>
                <w:bCs/>
                <w:iCs/>
                <w:color w:val="auto"/>
                <w:szCs w:val="24"/>
              </w:rPr>
            </w:pPr>
          </w:p>
          <w:p w14:paraId="18310DDA" w14:textId="3D1A57E6" w:rsidR="00E941BF" w:rsidRPr="005667DB" w:rsidRDefault="00E941BF" w:rsidP="00546CCF">
            <w:pPr>
              <w:widowControl w:val="0"/>
              <w:autoSpaceDE w:val="0"/>
              <w:autoSpaceDN w:val="0"/>
              <w:spacing w:after="0" w:line="240" w:lineRule="auto"/>
              <w:ind w:left="0" w:firstLine="315"/>
              <w:jc w:val="left"/>
              <w:outlineLvl w:val="1"/>
              <w:rPr>
                <w:color w:val="4472C4" w:themeColor="accent1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E43F79" w14:textId="7B519176" w:rsidR="00A023C8" w:rsidRPr="007977E4" w:rsidRDefault="00A023C8" w:rsidP="007977E4">
            <w:pPr>
              <w:widowControl w:val="0"/>
              <w:spacing w:after="0" w:line="240" w:lineRule="auto"/>
              <w:ind w:left="0" w:firstLine="0"/>
              <w:rPr>
                <w:iCs/>
                <w:color w:val="auto"/>
                <w:szCs w:val="24"/>
              </w:rPr>
            </w:pPr>
            <w:r w:rsidRPr="007977E4">
              <w:rPr>
                <w:b/>
                <w:bCs/>
                <w:iCs/>
                <w:color w:val="auto"/>
                <w:szCs w:val="24"/>
              </w:rPr>
              <w:t>0 баллов</w:t>
            </w:r>
            <w:r w:rsidRPr="007977E4">
              <w:rPr>
                <w:iCs/>
                <w:color w:val="auto"/>
                <w:szCs w:val="24"/>
              </w:rPr>
              <w:t xml:space="preserve"> </w:t>
            </w:r>
            <w:r w:rsidR="003D3F46" w:rsidRPr="007977E4">
              <w:rPr>
                <w:iCs/>
                <w:color w:val="auto"/>
                <w:szCs w:val="24"/>
              </w:rPr>
              <w:t>–</w:t>
            </w:r>
            <w:r w:rsidRPr="007977E4">
              <w:rPr>
                <w:iCs/>
                <w:color w:val="auto"/>
                <w:szCs w:val="24"/>
              </w:rPr>
              <w:t xml:space="preserve"> </w:t>
            </w:r>
            <w:r w:rsidR="003D3F46" w:rsidRPr="007977E4">
              <w:rPr>
                <w:iCs/>
                <w:color w:val="auto"/>
                <w:szCs w:val="24"/>
              </w:rPr>
              <w:t>информация не представлена</w:t>
            </w:r>
          </w:p>
          <w:p w14:paraId="2CED2DDA" w14:textId="171C4161" w:rsidR="00E941BF" w:rsidRPr="007977E4" w:rsidRDefault="003D3F46" w:rsidP="007977E4">
            <w:pPr>
              <w:widowControl w:val="0"/>
              <w:spacing w:after="0" w:line="240" w:lineRule="auto"/>
              <w:ind w:left="0" w:right="-57" w:firstLine="0"/>
              <w:jc w:val="left"/>
              <w:rPr>
                <w:b/>
                <w:bCs/>
                <w:color w:val="auto"/>
                <w:szCs w:val="24"/>
              </w:rPr>
            </w:pPr>
            <w:r w:rsidRPr="007977E4">
              <w:rPr>
                <w:b/>
                <w:bCs/>
                <w:iCs/>
                <w:color w:val="auto"/>
                <w:szCs w:val="24"/>
              </w:rPr>
              <w:t>5 баллов</w:t>
            </w:r>
            <w:r w:rsidR="007977E4" w:rsidRPr="007977E4">
              <w:rPr>
                <w:iCs/>
                <w:color w:val="auto"/>
                <w:szCs w:val="24"/>
              </w:rPr>
              <w:t>- имеется опыт наставничества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04D861" w14:textId="211EFE9C" w:rsidR="00E941BF" w:rsidRDefault="00546CCF" w:rsidP="00D30283">
            <w:pPr>
              <w:widowControl w:val="0"/>
              <w:spacing w:after="0" w:line="240" w:lineRule="auto"/>
              <w:ind w:left="0"/>
              <w:jc w:val="left"/>
              <w:rPr>
                <w:szCs w:val="24"/>
              </w:rPr>
            </w:pPr>
            <w:r w:rsidRPr="007977E4">
              <w:rPr>
                <w:color w:val="auto"/>
                <w:szCs w:val="24"/>
              </w:rPr>
              <w:t xml:space="preserve">Копия приказа о </w:t>
            </w:r>
            <w:r w:rsidR="00B4556E" w:rsidRPr="007977E4">
              <w:rPr>
                <w:color w:val="auto"/>
                <w:szCs w:val="24"/>
              </w:rPr>
              <w:t>закреплении наставляемого</w:t>
            </w:r>
          </w:p>
        </w:tc>
      </w:tr>
      <w:tr w:rsidR="00B4556E" w:rsidRPr="00B4556E" w14:paraId="66071B1E" w14:textId="77777777" w:rsidTr="00681575">
        <w:trPr>
          <w:trHeight w:val="1112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02528B" w14:textId="56EBB0E8" w:rsidR="00D30283" w:rsidRPr="00AC0627" w:rsidRDefault="00D30283" w:rsidP="00D30283">
            <w:pPr>
              <w:widowControl w:val="0"/>
              <w:spacing w:after="0" w:line="240" w:lineRule="auto"/>
              <w:ind w:left="0" w:firstLine="0"/>
              <w:jc w:val="left"/>
              <w:rPr>
                <w:b/>
                <w:bCs/>
                <w:iCs/>
                <w:color w:val="auto"/>
              </w:rPr>
            </w:pPr>
            <w:r w:rsidRPr="00AC0627">
              <w:rPr>
                <w:b/>
                <w:bCs/>
                <w:iCs/>
                <w:color w:val="auto"/>
              </w:rPr>
              <w:lastRenderedPageBreak/>
              <w:t>Критерий 2.</w:t>
            </w:r>
            <w:r w:rsidR="004C5226" w:rsidRPr="00AC0627">
              <w:rPr>
                <w:b/>
                <w:bCs/>
                <w:iCs/>
                <w:color w:val="auto"/>
              </w:rPr>
              <w:t>2.</w:t>
            </w:r>
            <w:r w:rsidRPr="00AC0627">
              <w:rPr>
                <w:b/>
                <w:bCs/>
                <w:iCs/>
                <w:color w:val="auto"/>
              </w:rPr>
              <w:t xml:space="preserve"> </w:t>
            </w:r>
          </w:p>
          <w:p w14:paraId="3DF43153" w14:textId="40ACF152" w:rsidR="00B4556E" w:rsidRPr="00AC0627" w:rsidRDefault="00B4556E" w:rsidP="00D30283">
            <w:pPr>
              <w:widowControl w:val="0"/>
              <w:spacing w:after="0" w:line="240" w:lineRule="auto"/>
              <w:ind w:left="0" w:firstLine="0"/>
              <w:jc w:val="left"/>
              <w:rPr>
                <w:iCs/>
                <w:color w:val="auto"/>
              </w:rPr>
            </w:pPr>
            <w:r w:rsidRPr="00AC0627">
              <w:rPr>
                <w:iCs/>
                <w:color w:val="auto"/>
              </w:rPr>
              <w:t xml:space="preserve">Наличие у педагога </w:t>
            </w:r>
            <w:r w:rsidR="007B36E5" w:rsidRPr="00AC0627">
              <w:rPr>
                <w:iCs/>
                <w:color w:val="auto"/>
              </w:rPr>
              <w:t>индивидуального маршрута</w:t>
            </w:r>
            <w:r w:rsidRPr="00AC0627">
              <w:rPr>
                <w:iCs/>
                <w:color w:val="auto"/>
              </w:rPr>
              <w:t xml:space="preserve"> профессионального развития наставляемого</w:t>
            </w:r>
          </w:p>
          <w:p w14:paraId="3BDA7323" w14:textId="77777777" w:rsidR="00B4556E" w:rsidRPr="00AC0627" w:rsidRDefault="00B4556E" w:rsidP="00D30283">
            <w:pPr>
              <w:widowControl w:val="0"/>
              <w:spacing w:after="0" w:line="240" w:lineRule="auto"/>
              <w:ind w:left="0" w:firstLine="0"/>
              <w:jc w:val="left"/>
              <w:rPr>
                <w:b/>
                <w:bCs/>
                <w:iCs/>
                <w:color w:val="auto"/>
              </w:rPr>
            </w:pPr>
          </w:p>
          <w:p w14:paraId="69993A4D" w14:textId="09F81E2A" w:rsidR="00D30283" w:rsidRPr="00AC0627" w:rsidRDefault="00D30283" w:rsidP="006D5F92">
            <w:pPr>
              <w:widowControl w:val="0"/>
              <w:spacing w:after="0" w:line="240" w:lineRule="auto"/>
              <w:ind w:left="0" w:firstLine="0"/>
              <w:rPr>
                <w:i/>
                <w:color w:val="auto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4BA00B" w14:textId="636D2990" w:rsidR="00D30283" w:rsidRPr="00AC0627" w:rsidRDefault="00D30283" w:rsidP="00D30283">
            <w:pPr>
              <w:widowControl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AC0627">
              <w:rPr>
                <w:b/>
                <w:bCs/>
                <w:color w:val="auto"/>
                <w:szCs w:val="24"/>
              </w:rPr>
              <w:t>0 баллов</w:t>
            </w:r>
            <w:r w:rsidRPr="00AC0627">
              <w:rPr>
                <w:color w:val="auto"/>
                <w:szCs w:val="24"/>
              </w:rPr>
              <w:t xml:space="preserve"> – информация не представлена</w:t>
            </w:r>
          </w:p>
          <w:p w14:paraId="1E633EFC" w14:textId="08E6CEB6" w:rsidR="00B4556E" w:rsidRPr="00AC0627" w:rsidRDefault="00B4556E" w:rsidP="00B4556E">
            <w:pPr>
              <w:widowControl w:val="0"/>
              <w:spacing w:after="0" w:line="240" w:lineRule="auto"/>
              <w:ind w:left="0" w:firstLine="0"/>
              <w:jc w:val="left"/>
              <w:rPr>
                <w:iCs/>
                <w:color w:val="auto"/>
              </w:rPr>
            </w:pPr>
            <w:r w:rsidRPr="00AC0627">
              <w:rPr>
                <w:b/>
                <w:bCs/>
                <w:color w:val="auto"/>
                <w:szCs w:val="24"/>
              </w:rPr>
              <w:t>5 баллов</w:t>
            </w:r>
            <w:r w:rsidRPr="00AC0627">
              <w:rPr>
                <w:color w:val="auto"/>
                <w:szCs w:val="24"/>
              </w:rPr>
              <w:t>- наличие индивидуальн</w:t>
            </w:r>
            <w:r w:rsidR="00AC0627" w:rsidRPr="00AC0627">
              <w:rPr>
                <w:color w:val="auto"/>
                <w:szCs w:val="24"/>
              </w:rPr>
              <w:t>ого маршрута</w:t>
            </w:r>
            <w:r w:rsidRPr="00AC0627">
              <w:rPr>
                <w:color w:val="auto"/>
                <w:szCs w:val="24"/>
              </w:rPr>
              <w:t xml:space="preserve"> </w:t>
            </w:r>
            <w:r w:rsidRPr="00AC0627">
              <w:rPr>
                <w:iCs/>
                <w:color w:val="auto"/>
              </w:rPr>
              <w:t>профессионального развития наставляем</w:t>
            </w:r>
            <w:r w:rsidR="00AC0627" w:rsidRPr="00AC0627">
              <w:rPr>
                <w:iCs/>
                <w:color w:val="auto"/>
              </w:rPr>
              <w:t>ого</w:t>
            </w:r>
          </w:p>
          <w:p w14:paraId="60741838" w14:textId="77777777" w:rsidR="00B4556E" w:rsidRPr="00AC0627" w:rsidRDefault="00B4556E" w:rsidP="00B4556E">
            <w:pPr>
              <w:widowControl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  <w:p w14:paraId="6DE06BF3" w14:textId="33B4D249" w:rsidR="00B4556E" w:rsidRPr="00AC0627" w:rsidRDefault="00B4556E" w:rsidP="00D30283">
            <w:pPr>
              <w:widowControl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  <w:p w14:paraId="79434378" w14:textId="70F5DF10" w:rsidR="00A023C8" w:rsidRPr="00AC0627" w:rsidRDefault="00A023C8" w:rsidP="00B4556E">
            <w:pPr>
              <w:widowControl w:val="0"/>
              <w:spacing w:after="0" w:line="240" w:lineRule="auto"/>
              <w:ind w:left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803893" w14:textId="36C03C33" w:rsidR="0044546D" w:rsidRPr="00AC0627" w:rsidRDefault="00B4556E" w:rsidP="00B4556E">
            <w:pPr>
              <w:suppressAutoHyphens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AC0627">
              <w:rPr>
                <w:color w:val="auto"/>
                <w:szCs w:val="24"/>
              </w:rPr>
              <w:t xml:space="preserve"> </w:t>
            </w:r>
            <w:r w:rsidR="003517F3">
              <w:rPr>
                <w:color w:val="auto"/>
                <w:szCs w:val="24"/>
              </w:rPr>
              <w:t>К</w:t>
            </w:r>
            <w:r w:rsidRPr="00AC0627">
              <w:rPr>
                <w:color w:val="auto"/>
                <w:szCs w:val="24"/>
              </w:rPr>
              <w:t>опии планов</w:t>
            </w:r>
            <w:r w:rsidR="003517F3">
              <w:rPr>
                <w:color w:val="auto"/>
                <w:szCs w:val="24"/>
              </w:rPr>
              <w:t xml:space="preserve"> индивидуального развития наставляемого</w:t>
            </w:r>
          </w:p>
        </w:tc>
      </w:tr>
      <w:tr w:rsidR="00D30283" w14:paraId="7AA22681" w14:textId="77777777" w:rsidTr="00681575">
        <w:trPr>
          <w:trHeight w:val="700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BE4D61" w14:textId="7185B0C6" w:rsidR="00D30283" w:rsidRPr="00D050DA" w:rsidRDefault="00D30283" w:rsidP="00D30283">
            <w:pPr>
              <w:widowControl w:val="0"/>
              <w:spacing w:after="0" w:line="240" w:lineRule="auto"/>
              <w:ind w:left="0" w:firstLine="0"/>
              <w:jc w:val="left"/>
              <w:rPr>
                <w:b/>
                <w:bCs/>
                <w:iCs/>
                <w:color w:val="auto"/>
              </w:rPr>
            </w:pPr>
            <w:r w:rsidRPr="00D050DA">
              <w:rPr>
                <w:b/>
                <w:bCs/>
                <w:iCs/>
                <w:color w:val="auto"/>
              </w:rPr>
              <w:t>Критерий 2.</w:t>
            </w:r>
            <w:r w:rsidR="00D050DA" w:rsidRPr="00D050DA">
              <w:rPr>
                <w:b/>
                <w:bCs/>
                <w:iCs/>
                <w:color w:val="auto"/>
              </w:rPr>
              <w:t>3</w:t>
            </w:r>
            <w:r w:rsidR="004C5226" w:rsidRPr="00D050DA">
              <w:rPr>
                <w:b/>
                <w:bCs/>
                <w:iCs/>
                <w:color w:val="auto"/>
              </w:rPr>
              <w:t>.</w:t>
            </w:r>
          </w:p>
          <w:p w14:paraId="4BD3D957" w14:textId="2A91E901" w:rsidR="00E06222" w:rsidRPr="00D050DA" w:rsidRDefault="00E06222" w:rsidP="00D30283">
            <w:pPr>
              <w:widowControl w:val="0"/>
              <w:spacing w:after="0" w:line="240" w:lineRule="auto"/>
              <w:ind w:left="0" w:firstLine="0"/>
              <w:jc w:val="left"/>
              <w:rPr>
                <w:iCs/>
                <w:color w:val="auto"/>
              </w:rPr>
            </w:pPr>
            <w:r w:rsidRPr="00D050DA">
              <w:rPr>
                <w:iCs/>
                <w:color w:val="auto"/>
              </w:rPr>
              <w:t xml:space="preserve">Наличие положительных результатов </w:t>
            </w:r>
            <w:r w:rsidR="00AC0627" w:rsidRPr="00D050DA">
              <w:rPr>
                <w:iCs/>
                <w:color w:val="auto"/>
              </w:rPr>
              <w:t>наставнической деятельности</w:t>
            </w:r>
            <w:r w:rsidR="00D050DA" w:rsidRPr="00D050DA">
              <w:rPr>
                <w:iCs/>
                <w:color w:val="auto"/>
              </w:rPr>
              <w:t xml:space="preserve"> (мониторинг профессиональных компетенций наставляемого, качество обучения</w:t>
            </w:r>
            <w:r w:rsidRPr="00D050DA">
              <w:rPr>
                <w:iCs/>
                <w:color w:val="auto"/>
              </w:rPr>
              <w:t>, работа с талантливыми детьми, работа с детьми с ОВЗ, воспитательная работа и т. д.)</w:t>
            </w:r>
          </w:p>
          <w:p w14:paraId="21D07BEA" w14:textId="77777777" w:rsidR="005667DB" w:rsidRPr="00D050DA" w:rsidRDefault="005667DB" w:rsidP="00D30283">
            <w:pPr>
              <w:widowControl w:val="0"/>
              <w:spacing w:after="0" w:line="240" w:lineRule="auto"/>
              <w:ind w:left="0" w:firstLine="0"/>
              <w:jc w:val="left"/>
              <w:rPr>
                <w:b/>
                <w:bCs/>
                <w:iCs/>
                <w:color w:val="auto"/>
              </w:rPr>
            </w:pPr>
          </w:p>
          <w:p w14:paraId="0EC1C407" w14:textId="157BE86A" w:rsidR="00D30283" w:rsidRPr="00D050DA" w:rsidRDefault="00D30283" w:rsidP="0044546D">
            <w:pPr>
              <w:widowControl w:val="0"/>
              <w:spacing w:after="0" w:line="240" w:lineRule="auto"/>
              <w:ind w:left="0" w:firstLine="0"/>
              <w:rPr>
                <w:iCs/>
                <w:color w:val="auto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477BAD" w14:textId="3AA4A0EF" w:rsidR="00D30283" w:rsidRPr="00D050DA" w:rsidRDefault="00D30283" w:rsidP="00D30283">
            <w:pPr>
              <w:widowControl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D050DA">
              <w:rPr>
                <w:b/>
                <w:bCs/>
                <w:color w:val="auto"/>
                <w:szCs w:val="24"/>
              </w:rPr>
              <w:t>0 баллов</w:t>
            </w:r>
            <w:r w:rsidRPr="00D050DA">
              <w:rPr>
                <w:color w:val="auto"/>
                <w:szCs w:val="24"/>
              </w:rPr>
              <w:t xml:space="preserve"> – информация не представлена</w:t>
            </w:r>
          </w:p>
          <w:p w14:paraId="58BEB4EF" w14:textId="2BA68BDA" w:rsidR="00D050DA" w:rsidRPr="00D050DA" w:rsidRDefault="00D050DA" w:rsidP="00D30283">
            <w:pPr>
              <w:widowControl w:val="0"/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Cs w:val="24"/>
              </w:rPr>
            </w:pPr>
            <w:r w:rsidRPr="00D050DA">
              <w:rPr>
                <w:b/>
                <w:bCs/>
                <w:color w:val="auto"/>
                <w:szCs w:val="24"/>
              </w:rPr>
              <w:t xml:space="preserve">5 баллов- </w:t>
            </w:r>
            <w:r w:rsidRPr="00D050DA">
              <w:rPr>
                <w:color w:val="auto"/>
                <w:szCs w:val="24"/>
              </w:rPr>
              <w:t>положительные результаты по любому виду деятельности имеются</w:t>
            </w:r>
          </w:p>
          <w:p w14:paraId="6C5DA7AA" w14:textId="77777777" w:rsidR="004C5226" w:rsidRPr="00D050DA" w:rsidRDefault="004C5226" w:rsidP="00D30283">
            <w:pPr>
              <w:widowControl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  <w:p w14:paraId="3A89FBF7" w14:textId="4D8FF4C3" w:rsidR="00D30283" w:rsidRPr="00D050DA" w:rsidRDefault="00D30283" w:rsidP="00D30283">
            <w:pPr>
              <w:widowControl w:val="0"/>
              <w:spacing w:after="0" w:line="240" w:lineRule="auto"/>
              <w:ind w:left="0" w:firstLine="0"/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93FEC8" w14:textId="3E9B04EB" w:rsidR="00D30283" w:rsidRPr="00D050DA" w:rsidRDefault="004C5226" w:rsidP="00D30283">
            <w:pPr>
              <w:widowControl w:val="0"/>
              <w:spacing w:after="0" w:line="240" w:lineRule="auto"/>
              <w:ind w:left="0"/>
              <w:jc w:val="left"/>
              <w:rPr>
                <w:color w:val="auto"/>
                <w:szCs w:val="24"/>
              </w:rPr>
            </w:pPr>
            <w:r w:rsidRPr="00D050DA">
              <w:rPr>
                <w:color w:val="auto"/>
                <w:szCs w:val="24"/>
              </w:rPr>
              <w:t>Справка администрации</w:t>
            </w:r>
            <w:r w:rsidR="00D050DA">
              <w:rPr>
                <w:color w:val="auto"/>
                <w:szCs w:val="24"/>
              </w:rPr>
              <w:t xml:space="preserve"> ОО</w:t>
            </w:r>
            <w:r w:rsidR="003517F3">
              <w:rPr>
                <w:color w:val="auto"/>
                <w:szCs w:val="24"/>
              </w:rPr>
              <w:t xml:space="preserve"> о результатах наставнической деятельности</w:t>
            </w:r>
            <w:r w:rsidRPr="00D050DA">
              <w:rPr>
                <w:color w:val="auto"/>
                <w:szCs w:val="24"/>
              </w:rPr>
              <w:t xml:space="preserve"> </w:t>
            </w:r>
          </w:p>
        </w:tc>
      </w:tr>
      <w:tr w:rsidR="00D30283" w14:paraId="614DD84C" w14:textId="77777777" w:rsidTr="00681575">
        <w:trPr>
          <w:trHeight w:val="362"/>
        </w:trPr>
        <w:tc>
          <w:tcPr>
            <w:tcW w:w="154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2FC83" w14:textId="0EF16686" w:rsidR="00D30283" w:rsidRPr="0044546D" w:rsidRDefault="00D30283" w:rsidP="00D30283">
            <w:pPr>
              <w:widowControl w:val="0"/>
              <w:spacing w:after="0" w:line="240" w:lineRule="auto"/>
              <w:ind w:left="0" w:firstLine="0"/>
              <w:jc w:val="center"/>
              <w:rPr>
                <w:color w:val="4472C4" w:themeColor="accent1"/>
                <w:szCs w:val="24"/>
              </w:rPr>
            </w:pPr>
            <w:r w:rsidRPr="00B93EE3">
              <w:rPr>
                <w:b/>
                <w:iCs/>
                <w:color w:val="auto"/>
                <w:szCs w:val="24"/>
              </w:rPr>
              <w:t>Показатель 3. Содействие в подготовке педагогических работников, в том числе из числа молодых специалистов, к участию в конкурсах профессионального (педагогического) мастерства</w:t>
            </w:r>
          </w:p>
        </w:tc>
      </w:tr>
      <w:tr w:rsidR="00D30283" w14:paraId="2B12055C" w14:textId="77777777" w:rsidTr="00681575">
        <w:trPr>
          <w:trHeight w:val="646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627BE" w14:textId="44628BC5" w:rsidR="00D30283" w:rsidRPr="00D050DA" w:rsidRDefault="00D30283" w:rsidP="00D30283">
            <w:pPr>
              <w:widowControl w:val="0"/>
              <w:spacing w:after="0" w:line="240" w:lineRule="auto"/>
              <w:ind w:left="-10" w:firstLine="0"/>
              <w:jc w:val="left"/>
              <w:rPr>
                <w:b/>
                <w:bCs/>
                <w:iCs/>
                <w:color w:val="auto"/>
                <w:szCs w:val="24"/>
              </w:rPr>
            </w:pPr>
            <w:r w:rsidRPr="00D050DA">
              <w:rPr>
                <w:b/>
                <w:bCs/>
                <w:iCs/>
                <w:color w:val="auto"/>
                <w:szCs w:val="24"/>
              </w:rPr>
              <w:t>Критерий 3.1</w:t>
            </w:r>
            <w:r w:rsidR="00E77666">
              <w:rPr>
                <w:b/>
                <w:bCs/>
                <w:iCs/>
                <w:color w:val="auto"/>
                <w:szCs w:val="24"/>
              </w:rPr>
              <w:t>.</w:t>
            </w:r>
          </w:p>
          <w:p w14:paraId="15A46B04" w14:textId="387C6B54" w:rsidR="00A023C8" w:rsidRPr="00D050DA" w:rsidRDefault="004C5226" w:rsidP="00D050DA">
            <w:pPr>
              <w:autoSpaceDE w:val="0"/>
              <w:autoSpaceDN w:val="0"/>
              <w:adjustRightInd w:val="0"/>
              <w:spacing w:after="0" w:line="240" w:lineRule="auto"/>
              <w:ind w:left="173" w:firstLine="0"/>
              <w:jc w:val="left"/>
              <w:rPr>
                <w:i/>
                <w:color w:val="auto"/>
              </w:rPr>
            </w:pPr>
            <w:r w:rsidRPr="00D050DA">
              <w:rPr>
                <w:color w:val="auto"/>
              </w:rPr>
              <w:t xml:space="preserve">Оказание содействия в подготовке педагога </w:t>
            </w:r>
            <w:r w:rsidRPr="00D050DA">
              <w:rPr>
                <w:iCs/>
                <w:color w:val="auto"/>
                <w:szCs w:val="24"/>
              </w:rPr>
              <w:t>к участию в конкурсах профессионального (педагогического) мастерства</w:t>
            </w:r>
            <w:r w:rsidRPr="00D050DA">
              <w:rPr>
                <w:color w:val="auto"/>
              </w:rPr>
              <w:t xml:space="preserve"> (консультации, сопровождение, поддержка)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21DAF" w14:textId="77777777" w:rsidR="004C5226" w:rsidRPr="00D050DA" w:rsidRDefault="004C5226" w:rsidP="004C5226">
            <w:pPr>
              <w:widowControl w:val="0"/>
              <w:spacing w:after="0" w:line="240" w:lineRule="auto"/>
              <w:ind w:left="0" w:right="62" w:firstLine="0"/>
              <w:jc w:val="left"/>
              <w:rPr>
                <w:color w:val="auto"/>
                <w:szCs w:val="24"/>
              </w:rPr>
            </w:pPr>
            <w:r w:rsidRPr="00D050DA">
              <w:rPr>
                <w:b/>
                <w:bCs/>
                <w:color w:val="auto"/>
                <w:szCs w:val="24"/>
              </w:rPr>
              <w:t>0 баллов</w:t>
            </w:r>
            <w:r w:rsidRPr="00D050DA">
              <w:rPr>
                <w:color w:val="auto"/>
                <w:szCs w:val="24"/>
              </w:rPr>
              <w:t xml:space="preserve"> – документы не представлены;</w:t>
            </w:r>
          </w:p>
          <w:p w14:paraId="21798809" w14:textId="540BCB0D" w:rsidR="004C5226" w:rsidRPr="00D050DA" w:rsidRDefault="004C5226" w:rsidP="004C5226">
            <w:pPr>
              <w:widowControl w:val="0"/>
              <w:spacing w:after="0" w:line="240" w:lineRule="auto"/>
              <w:ind w:left="0" w:right="62" w:firstLine="0"/>
              <w:jc w:val="left"/>
              <w:rPr>
                <w:b/>
                <w:bCs/>
                <w:color w:val="auto"/>
                <w:szCs w:val="24"/>
              </w:rPr>
            </w:pPr>
            <w:r w:rsidRPr="00D050DA">
              <w:rPr>
                <w:b/>
                <w:bCs/>
                <w:color w:val="auto"/>
                <w:szCs w:val="24"/>
              </w:rPr>
              <w:t>3 балла</w:t>
            </w:r>
            <w:r w:rsidRPr="00D050DA">
              <w:rPr>
                <w:color w:val="auto"/>
                <w:szCs w:val="24"/>
              </w:rPr>
              <w:t xml:space="preserve"> – содействие в участии на муниципальном уровне</w:t>
            </w:r>
            <w:r w:rsidRPr="00D050DA">
              <w:rPr>
                <w:b/>
                <w:bCs/>
                <w:color w:val="auto"/>
                <w:szCs w:val="24"/>
              </w:rPr>
              <w:t xml:space="preserve"> </w:t>
            </w:r>
          </w:p>
          <w:p w14:paraId="4E64835B" w14:textId="093CE69D" w:rsidR="004C5226" w:rsidRPr="00D050DA" w:rsidRDefault="004C5226" w:rsidP="004C5226">
            <w:pPr>
              <w:widowControl w:val="0"/>
              <w:spacing w:after="0" w:line="240" w:lineRule="auto"/>
              <w:ind w:left="0" w:right="62" w:firstLine="0"/>
              <w:jc w:val="left"/>
              <w:rPr>
                <w:color w:val="auto"/>
                <w:szCs w:val="24"/>
              </w:rPr>
            </w:pPr>
            <w:r w:rsidRPr="00D050DA">
              <w:rPr>
                <w:b/>
                <w:bCs/>
                <w:color w:val="auto"/>
                <w:szCs w:val="24"/>
              </w:rPr>
              <w:t>5 баллов</w:t>
            </w:r>
            <w:r w:rsidRPr="00D050DA">
              <w:rPr>
                <w:color w:val="auto"/>
                <w:szCs w:val="24"/>
              </w:rPr>
              <w:t xml:space="preserve"> – содействие в участии на региональном уровне</w:t>
            </w:r>
          </w:p>
          <w:p w14:paraId="01101BD8" w14:textId="7F3DD442" w:rsidR="004C5226" w:rsidRPr="00D050DA" w:rsidRDefault="004C5226" w:rsidP="004C5226">
            <w:pPr>
              <w:widowControl w:val="0"/>
              <w:spacing w:after="0" w:line="240" w:lineRule="auto"/>
              <w:ind w:left="0" w:right="62" w:firstLine="0"/>
              <w:jc w:val="left"/>
              <w:rPr>
                <w:color w:val="auto"/>
                <w:szCs w:val="24"/>
              </w:rPr>
            </w:pPr>
            <w:r w:rsidRPr="00D050DA">
              <w:rPr>
                <w:b/>
                <w:bCs/>
                <w:color w:val="auto"/>
                <w:szCs w:val="24"/>
              </w:rPr>
              <w:t>10 баллов</w:t>
            </w:r>
            <w:r w:rsidRPr="00D050DA">
              <w:rPr>
                <w:color w:val="auto"/>
                <w:szCs w:val="24"/>
              </w:rPr>
              <w:t>– содействие в участии на всероссийском уровне</w:t>
            </w:r>
          </w:p>
          <w:p w14:paraId="07475372" w14:textId="6BD96398" w:rsidR="000F78FC" w:rsidRPr="00D050DA" w:rsidRDefault="000F78FC" w:rsidP="00D30283">
            <w:pPr>
              <w:widowControl w:val="0"/>
              <w:spacing w:after="0" w:line="240" w:lineRule="auto"/>
              <w:ind w:left="0" w:firstLine="0"/>
              <w:jc w:val="left"/>
              <w:rPr>
                <w:i/>
                <w:iCs/>
                <w:color w:val="auto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8E33A" w14:textId="2DF48DB7" w:rsidR="00D30283" w:rsidRPr="00D050DA" w:rsidRDefault="003517F3" w:rsidP="00D30283">
            <w:pPr>
              <w:pStyle w:val="aa"/>
              <w:widowControl w:val="0"/>
              <w:tabs>
                <w:tab w:val="left" w:pos="0"/>
              </w:tabs>
              <w:spacing w:after="0" w:line="240" w:lineRule="auto"/>
              <w:ind w:left="34" w:right="-17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 п</w:t>
            </w:r>
            <w:r w:rsidR="00D30283" w:rsidRPr="00D050DA">
              <w:rPr>
                <w:rFonts w:ascii="Times New Roman" w:hAnsi="Times New Roman"/>
                <w:sz w:val="24"/>
                <w:szCs w:val="24"/>
              </w:rPr>
              <w:t>риказ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D30283" w:rsidRPr="00D050DA">
              <w:rPr>
                <w:rFonts w:ascii="Times New Roman" w:hAnsi="Times New Roman"/>
                <w:sz w:val="24"/>
                <w:szCs w:val="24"/>
              </w:rPr>
              <w:t xml:space="preserve"> о назначении </w:t>
            </w:r>
            <w:r w:rsidR="004C5226" w:rsidRPr="00D050DA">
              <w:rPr>
                <w:rFonts w:ascii="Times New Roman" w:hAnsi="Times New Roman"/>
                <w:sz w:val="24"/>
                <w:szCs w:val="24"/>
              </w:rPr>
              <w:t>наставника на период участия в профессиональном конкурсе наставляемого</w:t>
            </w:r>
          </w:p>
        </w:tc>
      </w:tr>
      <w:tr w:rsidR="00685363" w14:paraId="38621978" w14:textId="77777777" w:rsidTr="00681575">
        <w:trPr>
          <w:trHeight w:val="503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4535D" w14:textId="1398E155" w:rsidR="00685363" w:rsidRPr="00A74C09" w:rsidRDefault="00685363" w:rsidP="00685363">
            <w:pPr>
              <w:widowControl w:val="0"/>
              <w:spacing w:after="0" w:line="240" w:lineRule="auto"/>
              <w:ind w:left="-10" w:firstLine="0"/>
              <w:jc w:val="left"/>
              <w:rPr>
                <w:b/>
                <w:bCs/>
                <w:iCs/>
                <w:szCs w:val="24"/>
              </w:rPr>
            </w:pPr>
            <w:r w:rsidRPr="00A74C09">
              <w:rPr>
                <w:b/>
                <w:bCs/>
                <w:iCs/>
                <w:szCs w:val="24"/>
              </w:rPr>
              <w:t>Критерий 3.2</w:t>
            </w:r>
            <w:r w:rsidR="00E77666">
              <w:rPr>
                <w:b/>
                <w:bCs/>
                <w:iCs/>
                <w:szCs w:val="24"/>
              </w:rPr>
              <w:t>.</w:t>
            </w:r>
          </w:p>
          <w:p w14:paraId="445E9CB6" w14:textId="32BD250F" w:rsidR="00685363" w:rsidRPr="00D050DA" w:rsidRDefault="00685363" w:rsidP="00685363">
            <w:pPr>
              <w:widowControl w:val="0"/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D050DA">
              <w:rPr>
                <w:color w:val="auto"/>
              </w:rPr>
              <w:t>Результаты участия педагогических работников образовательной организации(наставляемых) в конкурсах профессионального мастерства</w:t>
            </w:r>
          </w:p>
          <w:p w14:paraId="7CAEDB8A" w14:textId="77777777" w:rsidR="00685363" w:rsidRPr="00D050DA" w:rsidRDefault="00685363" w:rsidP="00685363">
            <w:pPr>
              <w:widowControl w:val="0"/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  <w:p w14:paraId="3CDF18C9" w14:textId="34EB9D1B" w:rsidR="00685363" w:rsidRPr="00515222" w:rsidRDefault="00685363" w:rsidP="00685363">
            <w:pPr>
              <w:widowControl w:val="0"/>
              <w:spacing w:after="0" w:line="240" w:lineRule="auto"/>
              <w:ind w:left="-10" w:firstLine="0"/>
              <w:jc w:val="left"/>
              <w:rPr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97F82" w14:textId="77777777" w:rsidR="00685363" w:rsidRPr="00D050DA" w:rsidRDefault="00685363" w:rsidP="00685363">
            <w:pPr>
              <w:widowControl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D050DA">
              <w:rPr>
                <w:b/>
                <w:bCs/>
                <w:color w:val="auto"/>
                <w:szCs w:val="24"/>
              </w:rPr>
              <w:t>0 баллов</w:t>
            </w:r>
            <w:r w:rsidRPr="00D050DA">
              <w:rPr>
                <w:color w:val="auto"/>
                <w:szCs w:val="24"/>
              </w:rPr>
              <w:t xml:space="preserve"> – информация не представлена;</w:t>
            </w:r>
          </w:p>
          <w:p w14:paraId="2CAD8627" w14:textId="77777777" w:rsidR="00685363" w:rsidRPr="00D050DA" w:rsidRDefault="00685363" w:rsidP="00685363">
            <w:pPr>
              <w:widowControl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D050DA">
              <w:rPr>
                <w:b/>
                <w:bCs/>
                <w:color w:val="auto"/>
                <w:szCs w:val="24"/>
              </w:rPr>
              <w:t>3 балла</w:t>
            </w:r>
            <w:r w:rsidRPr="00D050DA">
              <w:rPr>
                <w:color w:val="auto"/>
                <w:szCs w:val="24"/>
              </w:rPr>
              <w:t xml:space="preserve"> – участие на муниципальном уровне;</w:t>
            </w:r>
          </w:p>
          <w:p w14:paraId="18005D8A" w14:textId="77777777" w:rsidR="00685363" w:rsidRPr="00D050DA" w:rsidRDefault="00685363" w:rsidP="00685363">
            <w:pPr>
              <w:widowControl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D050DA">
              <w:rPr>
                <w:b/>
                <w:bCs/>
                <w:color w:val="auto"/>
                <w:szCs w:val="24"/>
              </w:rPr>
              <w:t>5 балла</w:t>
            </w:r>
            <w:r w:rsidRPr="00D050DA">
              <w:rPr>
                <w:color w:val="auto"/>
                <w:szCs w:val="24"/>
              </w:rPr>
              <w:t xml:space="preserve"> – участие на региональном уровне; призер, победитель на муниципальном уровне;</w:t>
            </w:r>
          </w:p>
          <w:p w14:paraId="611122AA" w14:textId="77777777" w:rsidR="00685363" w:rsidRPr="00D050DA" w:rsidRDefault="00685363" w:rsidP="00685363">
            <w:pPr>
              <w:widowControl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D050DA">
              <w:rPr>
                <w:b/>
                <w:bCs/>
                <w:color w:val="auto"/>
                <w:szCs w:val="24"/>
              </w:rPr>
              <w:t>10 баллов</w:t>
            </w:r>
            <w:r w:rsidRPr="00D050DA">
              <w:rPr>
                <w:color w:val="auto"/>
                <w:szCs w:val="24"/>
              </w:rPr>
              <w:t xml:space="preserve"> – участие на всероссийском уровне; призер, победитель на региональном уровне;</w:t>
            </w:r>
          </w:p>
          <w:p w14:paraId="696BC20D" w14:textId="77777777" w:rsidR="00685363" w:rsidRPr="00D050DA" w:rsidRDefault="00685363" w:rsidP="00685363">
            <w:pPr>
              <w:widowControl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D050DA">
              <w:rPr>
                <w:b/>
                <w:bCs/>
                <w:color w:val="auto"/>
                <w:szCs w:val="24"/>
              </w:rPr>
              <w:t>15 баллов</w:t>
            </w:r>
            <w:r w:rsidRPr="00D050DA">
              <w:rPr>
                <w:color w:val="auto"/>
                <w:szCs w:val="24"/>
              </w:rPr>
              <w:t xml:space="preserve"> – призер/дипломант всероссийского уровня</w:t>
            </w:r>
          </w:p>
          <w:p w14:paraId="39F3265A" w14:textId="660054F2" w:rsidR="00685363" w:rsidRPr="00515222" w:rsidRDefault="00685363" w:rsidP="00685363">
            <w:pPr>
              <w:widowControl w:val="0"/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D050DA">
              <w:rPr>
                <w:b/>
                <w:bCs/>
                <w:color w:val="auto"/>
                <w:szCs w:val="24"/>
              </w:rPr>
              <w:t>20 баллов</w:t>
            </w:r>
            <w:r w:rsidRPr="00D050DA">
              <w:rPr>
                <w:color w:val="auto"/>
                <w:szCs w:val="24"/>
              </w:rPr>
              <w:t xml:space="preserve"> – победитель/лауреат всероссийского уровня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31D91" w14:textId="7674190F" w:rsidR="00685363" w:rsidRPr="00515222" w:rsidRDefault="003517F3" w:rsidP="00685363">
            <w:pPr>
              <w:pStyle w:val="aa"/>
              <w:widowControl w:val="0"/>
              <w:tabs>
                <w:tab w:val="left" w:pos="0"/>
              </w:tabs>
              <w:spacing w:after="0" w:line="240" w:lineRule="auto"/>
              <w:ind w:left="34" w:right="-17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 п</w:t>
            </w:r>
            <w:r w:rsidR="00685363" w:rsidRPr="00515222">
              <w:rPr>
                <w:rFonts w:ascii="Times New Roman" w:hAnsi="Times New Roman"/>
                <w:sz w:val="24"/>
                <w:szCs w:val="24"/>
              </w:rPr>
              <w:t>риказ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685363" w:rsidRPr="00515222">
              <w:rPr>
                <w:rFonts w:ascii="Times New Roman" w:hAnsi="Times New Roman"/>
                <w:sz w:val="24"/>
                <w:szCs w:val="24"/>
              </w:rPr>
              <w:t xml:space="preserve">/выписка из приказа </w:t>
            </w:r>
            <w:proofErr w:type="gramStart"/>
            <w:r w:rsidR="00685363" w:rsidRPr="00515222">
              <w:rPr>
                <w:rFonts w:ascii="Times New Roman" w:hAnsi="Times New Roman"/>
                <w:sz w:val="24"/>
                <w:szCs w:val="24"/>
              </w:rPr>
              <w:t>об</w:t>
            </w:r>
            <w:r w:rsidR="00D050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85363" w:rsidRPr="00515222">
              <w:rPr>
                <w:rFonts w:ascii="Times New Roman" w:hAnsi="Times New Roman"/>
                <w:sz w:val="24"/>
                <w:szCs w:val="24"/>
              </w:rPr>
              <w:t>участии</w:t>
            </w:r>
            <w:proofErr w:type="gramEnd"/>
            <w:r w:rsidR="00685363">
              <w:rPr>
                <w:rFonts w:ascii="Times New Roman" w:hAnsi="Times New Roman"/>
                <w:sz w:val="24"/>
                <w:szCs w:val="24"/>
              </w:rPr>
              <w:t xml:space="preserve"> наставляемого</w:t>
            </w:r>
            <w:r w:rsidR="00685363" w:rsidRPr="00515222">
              <w:rPr>
                <w:rFonts w:ascii="Times New Roman" w:hAnsi="Times New Roman"/>
                <w:sz w:val="24"/>
                <w:szCs w:val="24"/>
              </w:rPr>
              <w:t xml:space="preserve"> в мероприятии и</w:t>
            </w:r>
            <w:r w:rsidR="00685363">
              <w:rPr>
                <w:rFonts w:ascii="Times New Roman" w:hAnsi="Times New Roman"/>
                <w:sz w:val="24"/>
                <w:szCs w:val="24"/>
              </w:rPr>
              <w:t>/или</w:t>
            </w:r>
            <w:r w:rsidR="00685363" w:rsidRPr="00515222">
              <w:rPr>
                <w:rFonts w:ascii="Times New Roman" w:hAnsi="Times New Roman"/>
                <w:sz w:val="24"/>
                <w:szCs w:val="24"/>
              </w:rPr>
              <w:t xml:space="preserve"> копия документа, подтверждающего результативность участника (призер, победитель, лауреат</w:t>
            </w:r>
            <w:r w:rsidR="00685363">
              <w:rPr>
                <w:rFonts w:ascii="Times New Roman" w:hAnsi="Times New Roman"/>
                <w:sz w:val="24"/>
                <w:szCs w:val="24"/>
              </w:rPr>
              <w:t>, дипломант).</w:t>
            </w:r>
          </w:p>
        </w:tc>
      </w:tr>
      <w:tr w:rsidR="00685363" w14:paraId="5CFA23DE" w14:textId="77777777" w:rsidTr="00681575">
        <w:trPr>
          <w:trHeight w:val="365"/>
        </w:trPr>
        <w:tc>
          <w:tcPr>
            <w:tcW w:w="154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3A5BE" w14:textId="477FE683" w:rsidR="00685363" w:rsidRPr="00515222" w:rsidRDefault="00685363" w:rsidP="00685363">
            <w:pPr>
              <w:widowControl w:val="0"/>
              <w:spacing w:after="0" w:line="240" w:lineRule="auto"/>
              <w:ind w:left="0" w:firstLine="0"/>
              <w:jc w:val="center"/>
              <w:rPr>
                <w:iCs/>
                <w:szCs w:val="24"/>
              </w:rPr>
            </w:pPr>
            <w:r w:rsidRPr="00381D9B">
              <w:rPr>
                <w:b/>
                <w:iCs/>
                <w:color w:val="auto"/>
                <w:szCs w:val="24"/>
              </w:rPr>
              <w:t>Показатель 4. Распространени</w:t>
            </w:r>
            <w:r>
              <w:rPr>
                <w:b/>
                <w:iCs/>
                <w:color w:val="auto"/>
                <w:szCs w:val="24"/>
              </w:rPr>
              <w:t>е</w:t>
            </w:r>
            <w:r w:rsidRPr="00381D9B">
              <w:rPr>
                <w:b/>
                <w:iCs/>
                <w:color w:val="auto"/>
                <w:szCs w:val="24"/>
              </w:rPr>
              <w:t xml:space="preserve"> авторских подходов и методических разработок в области наставнической деятельности в образовательной организации.</w:t>
            </w:r>
          </w:p>
        </w:tc>
      </w:tr>
      <w:tr w:rsidR="00685363" w:rsidRPr="00515222" w14:paraId="42454803" w14:textId="77777777" w:rsidTr="00681575">
        <w:trPr>
          <w:trHeight w:val="763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ECA28" w14:textId="6B092868" w:rsidR="00685363" w:rsidRDefault="00685363" w:rsidP="00685363">
            <w:pPr>
              <w:widowControl w:val="0"/>
              <w:spacing w:after="0" w:line="240" w:lineRule="auto"/>
              <w:ind w:left="0" w:right="62" w:firstLine="0"/>
              <w:jc w:val="left"/>
              <w:rPr>
                <w:b/>
                <w:bCs/>
                <w:iCs/>
                <w:szCs w:val="24"/>
              </w:rPr>
            </w:pPr>
            <w:r>
              <w:rPr>
                <w:b/>
                <w:bCs/>
                <w:iCs/>
                <w:szCs w:val="24"/>
              </w:rPr>
              <w:t>Критерий 4.1</w:t>
            </w:r>
            <w:r w:rsidR="00E77666">
              <w:rPr>
                <w:b/>
                <w:bCs/>
                <w:iCs/>
                <w:szCs w:val="24"/>
              </w:rPr>
              <w:t>.</w:t>
            </w:r>
            <w:r>
              <w:rPr>
                <w:b/>
                <w:bCs/>
                <w:iCs/>
                <w:szCs w:val="24"/>
              </w:rPr>
              <w:t xml:space="preserve"> </w:t>
            </w:r>
          </w:p>
          <w:p w14:paraId="4E4E52A6" w14:textId="77777777" w:rsidR="00685363" w:rsidRPr="00777BF2" w:rsidRDefault="00685363" w:rsidP="00685363">
            <w:pPr>
              <w:widowControl w:val="0"/>
              <w:spacing w:after="0" w:line="240" w:lineRule="auto"/>
              <w:ind w:left="0" w:right="62" w:firstLine="0"/>
              <w:jc w:val="left"/>
              <w:rPr>
                <w:iCs/>
                <w:szCs w:val="24"/>
              </w:rPr>
            </w:pPr>
            <w:r>
              <w:rPr>
                <w:iCs/>
                <w:szCs w:val="24"/>
              </w:rPr>
              <w:t xml:space="preserve">Разработка и внедрение </w:t>
            </w:r>
            <w:r w:rsidRPr="00777BF2">
              <w:rPr>
                <w:iCs/>
                <w:szCs w:val="24"/>
              </w:rPr>
              <w:t>авторск</w:t>
            </w:r>
            <w:r>
              <w:rPr>
                <w:iCs/>
                <w:szCs w:val="24"/>
              </w:rPr>
              <w:t>ой</w:t>
            </w:r>
            <w:r w:rsidRPr="00777BF2">
              <w:rPr>
                <w:iCs/>
                <w:szCs w:val="24"/>
              </w:rPr>
              <w:t xml:space="preserve"> методик</w:t>
            </w:r>
            <w:r>
              <w:rPr>
                <w:iCs/>
                <w:szCs w:val="24"/>
              </w:rPr>
              <w:t xml:space="preserve">и </w:t>
            </w:r>
            <w:r w:rsidRPr="00777BF2">
              <w:rPr>
                <w:iCs/>
                <w:szCs w:val="24"/>
              </w:rPr>
              <w:t>в наставническую деятельность в образовательной организации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5765C" w14:textId="77777777" w:rsidR="00685363" w:rsidRPr="00515222" w:rsidRDefault="00685363" w:rsidP="00685363">
            <w:pPr>
              <w:widowControl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515222">
              <w:rPr>
                <w:b/>
                <w:bCs/>
                <w:color w:val="auto"/>
                <w:szCs w:val="24"/>
              </w:rPr>
              <w:t>0 баллов</w:t>
            </w:r>
            <w:r w:rsidRPr="00515222">
              <w:rPr>
                <w:color w:val="auto"/>
                <w:szCs w:val="24"/>
              </w:rPr>
              <w:t xml:space="preserve"> – </w:t>
            </w:r>
            <w:r>
              <w:rPr>
                <w:color w:val="auto"/>
                <w:szCs w:val="24"/>
              </w:rPr>
              <w:t>информация не представлена;</w:t>
            </w:r>
          </w:p>
          <w:p w14:paraId="0B5A68EA" w14:textId="77777777" w:rsidR="00685363" w:rsidRDefault="00685363" w:rsidP="00685363">
            <w:pPr>
              <w:widowControl w:val="0"/>
              <w:spacing w:after="0"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b/>
                <w:bCs/>
                <w:szCs w:val="24"/>
              </w:rPr>
              <w:t>5</w:t>
            </w:r>
            <w:r w:rsidRPr="00515222">
              <w:rPr>
                <w:b/>
                <w:bCs/>
                <w:szCs w:val="24"/>
              </w:rPr>
              <w:t xml:space="preserve"> балла</w:t>
            </w:r>
            <w:r w:rsidRPr="00515222">
              <w:rPr>
                <w:szCs w:val="24"/>
              </w:rPr>
              <w:t xml:space="preserve"> – </w:t>
            </w:r>
            <w:r>
              <w:rPr>
                <w:szCs w:val="24"/>
              </w:rPr>
              <w:t>разработка авторской методики наставнической деятельности</w:t>
            </w:r>
          </w:p>
          <w:p w14:paraId="2677830B" w14:textId="77777777" w:rsidR="00685363" w:rsidRPr="00777BF2" w:rsidRDefault="00685363" w:rsidP="00685363">
            <w:pPr>
              <w:widowControl w:val="0"/>
              <w:spacing w:after="0"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b/>
                <w:bCs/>
                <w:szCs w:val="24"/>
              </w:rPr>
              <w:t>10</w:t>
            </w:r>
            <w:r w:rsidRPr="00515222">
              <w:rPr>
                <w:b/>
                <w:bCs/>
                <w:szCs w:val="24"/>
              </w:rPr>
              <w:t xml:space="preserve"> балл</w:t>
            </w:r>
            <w:r>
              <w:rPr>
                <w:b/>
                <w:bCs/>
                <w:szCs w:val="24"/>
              </w:rPr>
              <w:t>ов</w:t>
            </w:r>
            <w:r w:rsidRPr="00515222">
              <w:rPr>
                <w:szCs w:val="24"/>
              </w:rPr>
              <w:t xml:space="preserve"> – </w:t>
            </w:r>
            <w:r>
              <w:rPr>
                <w:szCs w:val="24"/>
              </w:rPr>
              <w:t>внедрение авторской методики наставнической деятельности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B1303" w14:textId="0AC3D084" w:rsidR="00685363" w:rsidRDefault="00D050DA" w:rsidP="00685363">
            <w:pPr>
              <w:widowControl w:val="0"/>
              <w:spacing w:after="0" w:line="240" w:lineRule="auto"/>
              <w:ind w:left="0" w:right="62" w:firstLine="0"/>
              <w:jc w:val="left"/>
              <w:rPr>
                <w:szCs w:val="24"/>
              </w:rPr>
            </w:pPr>
            <w:r w:rsidRPr="00D050DA">
              <w:rPr>
                <w:color w:val="auto"/>
                <w:szCs w:val="24"/>
              </w:rPr>
              <w:t>Справка администрации</w:t>
            </w:r>
            <w:r>
              <w:rPr>
                <w:color w:val="auto"/>
                <w:szCs w:val="24"/>
              </w:rPr>
              <w:t xml:space="preserve"> ОО</w:t>
            </w:r>
            <w:r w:rsidR="003517F3">
              <w:rPr>
                <w:color w:val="auto"/>
                <w:szCs w:val="24"/>
              </w:rPr>
              <w:t xml:space="preserve"> о наличии авторской методики</w:t>
            </w:r>
          </w:p>
        </w:tc>
      </w:tr>
      <w:tr w:rsidR="00685363" w:rsidRPr="00515222" w14:paraId="3EC23539" w14:textId="77777777" w:rsidTr="00681575">
        <w:trPr>
          <w:trHeight w:val="763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EDE2F" w14:textId="59601644" w:rsidR="00685363" w:rsidRPr="00515222" w:rsidRDefault="00685363" w:rsidP="00685363">
            <w:pPr>
              <w:widowControl w:val="0"/>
              <w:spacing w:after="0" w:line="240" w:lineRule="auto"/>
              <w:ind w:left="0" w:right="62" w:firstLine="0"/>
              <w:jc w:val="left"/>
              <w:rPr>
                <w:b/>
                <w:bCs/>
                <w:iCs/>
                <w:szCs w:val="24"/>
              </w:rPr>
            </w:pPr>
            <w:r>
              <w:rPr>
                <w:b/>
                <w:bCs/>
                <w:iCs/>
                <w:szCs w:val="24"/>
              </w:rPr>
              <w:t>Критерий 4.2</w:t>
            </w:r>
            <w:r w:rsidR="00E77666">
              <w:rPr>
                <w:b/>
                <w:bCs/>
                <w:iCs/>
                <w:szCs w:val="24"/>
              </w:rPr>
              <w:t>.</w:t>
            </w:r>
          </w:p>
          <w:p w14:paraId="24CA9A90" w14:textId="77777777" w:rsidR="00685363" w:rsidRDefault="00685363" w:rsidP="00685363">
            <w:pPr>
              <w:widowControl w:val="0"/>
              <w:spacing w:after="0" w:line="240" w:lineRule="auto"/>
              <w:ind w:left="0" w:right="62" w:firstLine="0"/>
              <w:jc w:val="left"/>
              <w:rPr>
                <w:iCs/>
                <w:szCs w:val="24"/>
              </w:rPr>
            </w:pPr>
            <w:r w:rsidRPr="00381D9B">
              <w:rPr>
                <w:iCs/>
                <w:szCs w:val="24"/>
              </w:rPr>
              <w:t xml:space="preserve">Разработка </w:t>
            </w:r>
            <w:r>
              <w:rPr>
                <w:iCs/>
                <w:szCs w:val="24"/>
              </w:rPr>
              <w:t xml:space="preserve">авторских </w:t>
            </w:r>
            <w:r w:rsidRPr="00381D9B">
              <w:rPr>
                <w:iCs/>
                <w:szCs w:val="24"/>
              </w:rPr>
              <w:t>методических материалов для наставников и/или наставляемых</w:t>
            </w:r>
            <w:r>
              <w:rPr>
                <w:iCs/>
                <w:szCs w:val="24"/>
              </w:rPr>
              <w:t>:</w:t>
            </w:r>
            <w:r w:rsidRPr="00381D9B">
              <w:rPr>
                <w:iCs/>
                <w:szCs w:val="24"/>
              </w:rPr>
              <w:t xml:space="preserve"> </w:t>
            </w:r>
          </w:p>
          <w:p w14:paraId="3D825F2C" w14:textId="1E931288" w:rsidR="00685363" w:rsidRDefault="00685363" w:rsidP="00685363">
            <w:pPr>
              <w:widowControl w:val="0"/>
              <w:spacing w:after="0" w:line="240" w:lineRule="auto"/>
              <w:ind w:left="0" w:right="62" w:firstLine="0"/>
              <w:jc w:val="left"/>
              <w:rPr>
                <w:iCs/>
                <w:szCs w:val="24"/>
              </w:rPr>
            </w:pPr>
            <w:r>
              <w:rPr>
                <w:iCs/>
                <w:szCs w:val="24"/>
              </w:rPr>
              <w:t xml:space="preserve">- </w:t>
            </w:r>
            <w:r w:rsidRPr="00381D9B">
              <w:rPr>
                <w:iCs/>
                <w:szCs w:val="24"/>
              </w:rPr>
              <w:t>публикации (статьи, тезисы) в сборниках статей научно-практических конференций</w:t>
            </w:r>
          </w:p>
          <w:p w14:paraId="58BE8A9F" w14:textId="0682CDAA" w:rsidR="00685363" w:rsidRDefault="00685363" w:rsidP="00685363">
            <w:pPr>
              <w:widowControl w:val="0"/>
              <w:spacing w:after="0" w:line="240" w:lineRule="auto"/>
              <w:ind w:left="0" w:right="62" w:firstLine="0"/>
              <w:jc w:val="left"/>
              <w:rPr>
                <w:iCs/>
                <w:szCs w:val="24"/>
              </w:rPr>
            </w:pPr>
            <w:r>
              <w:rPr>
                <w:iCs/>
                <w:szCs w:val="24"/>
              </w:rPr>
              <w:t xml:space="preserve">- публикации </w:t>
            </w:r>
            <w:r w:rsidRPr="00381D9B">
              <w:rPr>
                <w:iCs/>
                <w:szCs w:val="24"/>
              </w:rPr>
              <w:t>в средствах массовой информации, в профессиональных электронных и сетевых изданиях, в научно-образовательных журналах</w:t>
            </w:r>
          </w:p>
          <w:p w14:paraId="545D6FB0" w14:textId="77777777" w:rsidR="00685363" w:rsidRDefault="00685363" w:rsidP="00685363">
            <w:pPr>
              <w:widowControl w:val="0"/>
              <w:spacing w:after="0" w:line="240" w:lineRule="auto"/>
              <w:ind w:left="0" w:right="62" w:firstLine="0"/>
              <w:jc w:val="left"/>
              <w:rPr>
                <w:iCs/>
                <w:szCs w:val="24"/>
              </w:rPr>
            </w:pPr>
          </w:p>
          <w:p w14:paraId="55695B63" w14:textId="77777777" w:rsidR="00685363" w:rsidRDefault="00685363" w:rsidP="00685363">
            <w:pPr>
              <w:widowControl w:val="0"/>
              <w:spacing w:after="0" w:line="240" w:lineRule="auto"/>
              <w:ind w:left="0" w:right="62" w:firstLine="0"/>
              <w:jc w:val="left"/>
              <w:rPr>
                <w:iCs/>
                <w:sz w:val="20"/>
                <w:szCs w:val="20"/>
              </w:rPr>
            </w:pPr>
            <w:r w:rsidRPr="00381D9B">
              <w:rPr>
                <w:b/>
                <w:bCs/>
                <w:iCs/>
                <w:sz w:val="20"/>
                <w:szCs w:val="20"/>
              </w:rPr>
              <w:t xml:space="preserve">Примечание: </w:t>
            </w:r>
            <w:r w:rsidRPr="00777BF2">
              <w:rPr>
                <w:iCs/>
                <w:sz w:val="20"/>
                <w:szCs w:val="20"/>
              </w:rPr>
              <w:t>Данный критерий рассматривается при разработанной авторской методике из критерия 4.1</w:t>
            </w:r>
            <w:r>
              <w:rPr>
                <w:iCs/>
                <w:sz w:val="20"/>
                <w:szCs w:val="20"/>
              </w:rPr>
              <w:t xml:space="preserve">. </w:t>
            </w:r>
            <w:r w:rsidRPr="00381D9B">
              <w:rPr>
                <w:iCs/>
                <w:sz w:val="20"/>
                <w:szCs w:val="20"/>
              </w:rPr>
              <w:t>Разработка методических указаний</w:t>
            </w:r>
            <w:r>
              <w:rPr>
                <w:iCs/>
                <w:sz w:val="20"/>
                <w:szCs w:val="20"/>
              </w:rPr>
              <w:t xml:space="preserve"> (с обязательным рецензированием от ВУЗа/ИРО/ЦНППМ любого региона)</w:t>
            </w:r>
            <w:r w:rsidRPr="00381D9B">
              <w:rPr>
                <w:iCs/>
                <w:sz w:val="20"/>
                <w:szCs w:val="20"/>
              </w:rPr>
              <w:t xml:space="preserve"> – не менее одного </w:t>
            </w:r>
          </w:p>
          <w:p w14:paraId="1DDE5F15" w14:textId="3C604CA6" w:rsidR="00685363" w:rsidRPr="00515222" w:rsidRDefault="00685363" w:rsidP="00685363">
            <w:pPr>
              <w:widowControl w:val="0"/>
              <w:spacing w:after="0" w:line="240" w:lineRule="auto"/>
              <w:ind w:left="0" w:right="62" w:firstLine="0"/>
              <w:jc w:val="left"/>
              <w:rPr>
                <w:szCs w:val="24"/>
              </w:rPr>
            </w:pPr>
            <w:r w:rsidRPr="00381D9B">
              <w:rPr>
                <w:iCs/>
                <w:sz w:val="20"/>
                <w:szCs w:val="20"/>
              </w:rPr>
              <w:t xml:space="preserve">или публикации </w:t>
            </w:r>
            <w:r>
              <w:rPr>
                <w:iCs/>
                <w:sz w:val="20"/>
                <w:szCs w:val="20"/>
              </w:rPr>
              <w:t xml:space="preserve">(статьи, тезисы) </w:t>
            </w:r>
            <w:r w:rsidRPr="00381D9B">
              <w:rPr>
                <w:iCs/>
                <w:sz w:val="20"/>
                <w:szCs w:val="20"/>
              </w:rPr>
              <w:t>– не менее двух.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09232" w14:textId="77777777" w:rsidR="00685363" w:rsidRDefault="00685363" w:rsidP="00685363">
            <w:pPr>
              <w:widowControl w:val="0"/>
              <w:spacing w:after="0" w:line="240" w:lineRule="auto"/>
              <w:ind w:left="0" w:right="62" w:firstLine="0"/>
              <w:jc w:val="left"/>
              <w:rPr>
                <w:b/>
                <w:bCs/>
                <w:color w:val="auto"/>
                <w:szCs w:val="24"/>
              </w:rPr>
            </w:pPr>
          </w:p>
          <w:p w14:paraId="76F27056" w14:textId="11FF1E0D" w:rsidR="00685363" w:rsidRPr="00381D9B" w:rsidRDefault="00685363" w:rsidP="00685363">
            <w:pPr>
              <w:widowControl w:val="0"/>
              <w:spacing w:after="0" w:line="240" w:lineRule="auto"/>
              <w:ind w:left="0" w:right="62" w:firstLine="0"/>
              <w:jc w:val="left"/>
              <w:rPr>
                <w:color w:val="auto"/>
                <w:szCs w:val="24"/>
              </w:rPr>
            </w:pPr>
            <w:r w:rsidRPr="00381D9B">
              <w:rPr>
                <w:b/>
                <w:bCs/>
                <w:color w:val="auto"/>
                <w:szCs w:val="24"/>
              </w:rPr>
              <w:t>0 баллов</w:t>
            </w:r>
            <w:r w:rsidRPr="00381D9B">
              <w:rPr>
                <w:color w:val="auto"/>
                <w:szCs w:val="24"/>
              </w:rPr>
              <w:t xml:space="preserve"> – документы не представлены;</w:t>
            </w:r>
          </w:p>
          <w:p w14:paraId="4DCC7D91" w14:textId="04C95E7B" w:rsidR="00685363" w:rsidRPr="00381D9B" w:rsidRDefault="00685363" w:rsidP="00685363">
            <w:pPr>
              <w:widowControl w:val="0"/>
              <w:spacing w:after="0" w:line="240" w:lineRule="auto"/>
              <w:ind w:left="0" w:right="62" w:firstLine="0"/>
              <w:jc w:val="left"/>
              <w:rPr>
                <w:color w:val="auto"/>
                <w:szCs w:val="24"/>
              </w:rPr>
            </w:pPr>
            <w:r>
              <w:rPr>
                <w:b/>
                <w:bCs/>
                <w:color w:val="auto"/>
                <w:szCs w:val="24"/>
              </w:rPr>
              <w:t>3</w:t>
            </w:r>
            <w:r w:rsidRPr="00381D9B">
              <w:rPr>
                <w:b/>
                <w:bCs/>
                <w:color w:val="auto"/>
                <w:szCs w:val="24"/>
              </w:rPr>
              <w:t xml:space="preserve"> балл</w:t>
            </w:r>
            <w:r>
              <w:rPr>
                <w:b/>
                <w:bCs/>
                <w:color w:val="auto"/>
                <w:szCs w:val="24"/>
              </w:rPr>
              <w:t>а</w:t>
            </w:r>
            <w:r w:rsidRPr="00381D9B">
              <w:rPr>
                <w:color w:val="auto"/>
                <w:szCs w:val="24"/>
              </w:rPr>
              <w:t xml:space="preserve"> – </w:t>
            </w:r>
            <w:r>
              <w:rPr>
                <w:color w:val="auto"/>
                <w:szCs w:val="24"/>
              </w:rPr>
              <w:t xml:space="preserve">публикация не менее двух статей/тезисов в </w:t>
            </w:r>
            <w:r w:rsidRPr="00381D9B">
              <w:rPr>
                <w:iCs/>
                <w:szCs w:val="24"/>
              </w:rPr>
              <w:t>сборниках статей научно-практических конференций</w:t>
            </w:r>
          </w:p>
          <w:p w14:paraId="38F9F3ED" w14:textId="24B15392" w:rsidR="00685363" w:rsidRPr="00381D9B" w:rsidRDefault="00685363" w:rsidP="00685363">
            <w:pPr>
              <w:widowControl w:val="0"/>
              <w:spacing w:after="0" w:line="240" w:lineRule="auto"/>
              <w:ind w:left="0" w:right="62" w:firstLine="0"/>
              <w:jc w:val="left"/>
              <w:rPr>
                <w:color w:val="auto"/>
                <w:szCs w:val="24"/>
              </w:rPr>
            </w:pPr>
            <w:r>
              <w:rPr>
                <w:b/>
                <w:bCs/>
                <w:color w:val="auto"/>
                <w:szCs w:val="24"/>
              </w:rPr>
              <w:t>5</w:t>
            </w:r>
            <w:r w:rsidRPr="00381D9B">
              <w:rPr>
                <w:b/>
                <w:bCs/>
                <w:color w:val="auto"/>
                <w:szCs w:val="24"/>
              </w:rPr>
              <w:t xml:space="preserve"> балл</w:t>
            </w:r>
            <w:r>
              <w:rPr>
                <w:b/>
                <w:bCs/>
                <w:color w:val="auto"/>
                <w:szCs w:val="24"/>
              </w:rPr>
              <w:t>ов</w:t>
            </w:r>
            <w:r w:rsidRPr="00381D9B">
              <w:rPr>
                <w:color w:val="auto"/>
                <w:szCs w:val="24"/>
              </w:rPr>
              <w:t xml:space="preserve"> – </w:t>
            </w:r>
            <w:r>
              <w:rPr>
                <w:color w:val="auto"/>
                <w:szCs w:val="24"/>
              </w:rPr>
              <w:t xml:space="preserve">публикация не менее двух </w:t>
            </w:r>
            <w:r>
              <w:rPr>
                <w:iCs/>
                <w:szCs w:val="24"/>
              </w:rPr>
              <w:t xml:space="preserve">публикаций </w:t>
            </w:r>
            <w:r w:rsidRPr="00381D9B">
              <w:rPr>
                <w:iCs/>
                <w:szCs w:val="24"/>
              </w:rPr>
              <w:t>в профессиональных электронных и сетевых изданиях, в научно-образовательных журналах</w:t>
            </w:r>
          </w:p>
          <w:p w14:paraId="680F932D" w14:textId="659FCD26" w:rsidR="00685363" w:rsidRPr="00381D9B" w:rsidRDefault="00685363" w:rsidP="00685363">
            <w:pPr>
              <w:widowControl w:val="0"/>
              <w:spacing w:after="0" w:line="240" w:lineRule="auto"/>
              <w:ind w:left="0" w:right="62" w:firstLine="0"/>
              <w:jc w:val="left"/>
              <w:rPr>
                <w:color w:val="auto"/>
                <w:szCs w:val="24"/>
              </w:rPr>
            </w:pPr>
            <w:r>
              <w:rPr>
                <w:b/>
                <w:bCs/>
                <w:color w:val="auto"/>
                <w:szCs w:val="24"/>
              </w:rPr>
              <w:t>10</w:t>
            </w:r>
            <w:r w:rsidRPr="00381D9B">
              <w:rPr>
                <w:b/>
                <w:bCs/>
                <w:color w:val="auto"/>
                <w:szCs w:val="24"/>
              </w:rPr>
              <w:t xml:space="preserve"> баллов</w:t>
            </w:r>
            <w:r w:rsidRPr="00381D9B">
              <w:rPr>
                <w:color w:val="auto"/>
                <w:szCs w:val="24"/>
              </w:rPr>
              <w:t xml:space="preserve"> – </w:t>
            </w:r>
            <w:r>
              <w:rPr>
                <w:color w:val="auto"/>
                <w:szCs w:val="24"/>
              </w:rPr>
              <w:t>разработка методических указаний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E5964" w14:textId="77777777" w:rsidR="00685363" w:rsidRDefault="00685363" w:rsidP="00685363">
            <w:pPr>
              <w:widowControl w:val="0"/>
              <w:spacing w:after="0" w:line="240" w:lineRule="auto"/>
              <w:ind w:left="0" w:right="62" w:firstLine="0"/>
              <w:jc w:val="left"/>
              <w:rPr>
                <w:szCs w:val="24"/>
              </w:rPr>
            </w:pPr>
            <w:r>
              <w:rPr>
                <w:szCs w:val="24"/>
              </w:rPr>
              <w:t>А</w:t>
            </w:r>
            <w:r w:rsidRPr="00C61802">
              <w:rPr>
                <w:szCs w:val="24"/>
              </w:rPr>
              <w:t>ктивная ссылка на официальный электронный ресурс</w:t>
            </w:r>
            <w:r>
              <w:rPr>
                <w:szCs w:val="24"/>
              </w:rPr>
              <w:t>,</w:t>
            </w:r>
            <w:r w:rsidRPr="00C61802">
              <w:rPr>
                <w:szCs w:val="24"/>
              </w:rPr>
              <w:t xml:space="preserve"> в котором размещена публикация или наличие сертификата</w:t>
            </w:r>
            <w:r>
              <w:rPr>
                <w:szCs w:val="24"/>
              </w:rPr>
              <w:t>/справки/</w:t>
            </w:r>
            <w:r w:rsidRPr="00C61802">
              <w:rPr>
                <w:szCs w:val="24"/>
              </w:rPr>
              <w:t>свидетельства о публ</w:t>
            </w:r>
            <w:r>
              <w:rPr>
                <w:szCs w:val="24"/>
              </w:rPr>
              <w:t xml:space="preserve">икации. </w:t>
            </w:r>
          </w:p>
          <w:p w14:paraId="388E1B83" w14:textId="75FB70AB" w:rsidR="00685363" w:rsidRPr="00515222" w:rsidRDefault="00685363" w:rsidP="00685363">
            <w:pPr>
              <w:widowControl w:val="0"/>
              <w:spacing w:after="0" w:line="240" w:lineRule="auto"/>
              <w:ind w:left="0" w:right="62" w:firstLine="0"/>
              <w:jc w:val="left"/>
              <w:rPr>
                <w:szCs w:val="24"/>
              </w:rPr>
            </w:pPr>
            <w:r>
              <w:rPr>
                <w:szCs w:val="24"/>
              </w:rPr>
              <w:t>Для методических рекомендаций скан титула и выходных данных, а также рецензии.</w:t>
            </w:r>
          </w:p>
        </w:tc>
      </w:tr>
      <w:tr w:rsidR="00685363" w:rsidRPr="00515222" w14:paraId="20555FA4" w14:textId="77777777" w:rsidTr="00681575">
        <w:trPr>
          <w:trHeight w:val="763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52E41" w14:textId="56430B8A" w:rsidR="00685363" w:rsidRDefault="00685363" w:rsidP="00685363">
            <w:pPr>
              <w:widowControl w:val="0"/>
              <w:spacing w:after="0" w:line="240" w:lineRule="auto"/>
              <w:ind w:left="0" w:right="62" w:firstLine="0"/>
              <w:jc w:val="left"/>
              <w:rPr>
                <w:b/>
                <w:bCs/>
                <w:iCs/>
                <w:szCs w:val="24"/>
              </w:rPr>
            </w:pPr>
            <w:r>
              <w:rPr>
                <w:b/>
                <w:bCs/>
                <w:iCs/>
                <w:szCs w:val="24"/>
              </w:rPr>
              <w:t>Критерий 4.3</w:t>
            </w:r>
            <w:r w:rsidR="00E77666">
              <w:rPr>
                <w:b/>
                <w:bCs/>
                <w:iCs/>
                <w:szCs w:val="24"/>
              </w:rPr>
              <w:t>.</w:t>
            </w:r>
          </w:p>
          <w:p w14:paraId="51395BF3" w14:textId="4C976DB0" w:rsidR="00685363" w:rsidRDefault="00685363" w:rsidP="00685363">
            <w:pPr>
              <w:widowControl w:val="0"/>
              <w:spacing w:after="0" w:line="240" w:lineRule="auto"/>
              <w:ind w:left="0" w:right="62" w:firstLine="0"/>
              <w:jc w:val="left"/>
              <w:rPr>
                <w:iCs/>
                <w:szCs w:val="24"/>
              </w:rPr>
            </w:pPr>
            <w:r w:rsidRPr="00F93821">
              <w:rPr>
                <w:iCs/>
                <w:szCs w:val="24"/>
              </w:rPr>
              <w:t xml:space="preserve">Презентация собственного педагогического опыта в области наставничества на семинарах, вебинарах, круглых столах, педагогических советах, методических объединениях, конференциях, </w:t>
            </w:r>
            <w:proofErr w:type="spellStart"/>
            <w:r w:rsidRPr="00F93821">
              <w:rPr>
                <w:iCs/>
                <w:szCs w:val="24"/>
              </w:rPr>
              <w:t>стажировочных</w:t>
            </w:r>
            <w:proofErr w:type="spellEnd"/>
            <w:r w:rsidRPr="00F93821">
              <w:rPr>
                <w:iCs/>
                <w:szCs w:val="24"/>
              </w:rPr>
              <w:t xml:space="preserve"> площадках</w:t>
            </w:r>
            <w:r w:rsidR="00113320">
              <w:rPr>
                <w:iCs/>
                <w:szCs w:val="24"/>
              </w:rPr>
              <w:t>, конкурсах, экспертных комиссиях.</w:t>
            </w:r>
          </w:p>
          <w:p w14:paraId="4EC7FD43" w14:textId="77777777" w:rsidR="00685363" w:rsidRDefault="00685363" w:rsidP="00685363">
            <w:pPr>
              <w:widowControl w:val="0"/>
              <w:spacing w:after="0" w:line="240" w:lineRule="auto"/>
              <w:ind w:left="0" w:right="62" w:firstLine="0"/>
              <w:jc w:val="left"/>
              <w:rPr>
                <w:iCs/>
                <w:szCs w:val="24"/>
              </w:rPr>
            </w:pPr>
          </w:p>
          <w:p w14:paraId="7B5876C5" w14:textId="10C94E60" w:rsidR="00685363" w:rsidRPr="00F93821" w:rsidRDefault="00685363" w:rsidP="00685363">
            <w:pPr>
              <w:widowControl w:val="0"/>
              <w:spacing w:after="0" w:line="240" w:lineRule="auto"/>
              <w:ind w:left="0" w:right="62" w:firstLine="0"/>
              <w:jc w:val="left"/>
              <w:rPr>
                <w:iCs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A0AA3" w14:textId="77777777" w:rsidR="00685363" w:rsidRPr="00515222" w:rsidRDefault="00685363" w:rsidP="00685363">
            <w:pPr>
              <w:widowControl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515222">
              <w:rPr>
                <w:b/>
                <w:bCs/>
                <w:color w:val="auto"/>
                <w:szCs w:val="24"/>
              </w:rPr>
              <w:t>0 баллов</w:t>
            </w:r>
            <w:r w:rsidRPr="00515222">
              <w:rPr>
                <w:color w:val="auto"/>
                <w:szCs w:val="24"/>
              </w:rPr>
              <w:t xml:space="preserve"> – </w:t>
            </w:r>
            <w:r>
              <w:rPr>
                <w:color w:val="auto"/>
                <w:szCs w:val="24"/>
              </w:rPr>
              <w:t>информация не представлена;</w:t>
            </w:r>
          </w:p>
          <w:p w14:paraId="54B6CC95" w14:textId="6A67565A" w:rsidR="00685363" w:rsidRPr="00515222" w:rsidRDefault="00685363" w:rsidP="00685363">
            <w:pPr>
              <w:widowControl w:val="0"/>
              <w:spacing w:after="0"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b/>
                <w:bCs/>
                <w:szCs w:val="24"/>
              </w:rPr>
              <w:t>3</w:t>
            </w:r>
            <w:r w:rsidRPr="00515222">
              <w:rPr>
                <w:b/>
                <w:bCs/>
                <w:szCs w:val="24"/>
              </w:rPr>
              <w:t xml:space="preserve"> балла</w:t>
            </w:r>
            <w:r w:rsidRPr="00515222">
              <w:rPr>
                <w:szCs w:val="24"/>
              </w:rPr>
              <w:t xml:space="preserve"> –</w:t>
            </w:r>
            <w:r>
              <w:rPr>
                <w:szCs w:val="24"/>
              </w:rPr>
              <w:t xml:space="preserve"> презентация авторских подходов на уровне образовательной организации;</w:t>
            </w:r>
          </w:p>
          <w:p w14:paraId="0BD1639F" w14:textId="05857758" w:rsidR="00685363" w:rsidRPr="00777BF2" w:rsidRDefault="00685363" w:rsidP="00685363">
            <w:pPr>
              <w:widowControl w:val="0"/>
              <w:spacing w:after="0"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b/>
                <w:bCs/>
                <w:szCs w:val="24"/>
              </w:rPr>
              <w:t>5</w:t>
            </w:r>
            <w:r w:rsidRPr="00515222">
              <w:rPr>
                <w:b/>
                <w:bCs/>
                <w:szCs w:val="24"/>
              </w:rPr>
              <w:t xml:space="preserve"> балла</w:t>
            </w:r>
            <w:r w:rsidRPr="00515222">
              <w:rPr>
                <w:szCs w:val="24"/>
              </w:rPr>
              <w:t xml:space="preserve"> – </w:t>
            </w:r>
            <w:r>
              <w:rPr>
                <w:szCs w:val="24"/>
              </w:rPr>
              <w:t>презентация авторских подходов на муниципальном/региональном или всероссийском уровне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78E92" w14:textId="2B67C691" w:rsidR="00685363" w:rsidRDefault="003517F3" w:rsidP="00685363">
            <w:pPr>
              <w:widowControl w:val="0"/>
              <w:spacing w:after="0" w:line="240" w:lineRule="auto"/>
              <w:ind w:left="0" w:right="62" w:firstLine="0"/>
              <w:jc w:val="left"/>
              <w:rPr>
                <w:szCs w:val="24"/>
              </w:rPr>
            </w:pPr>
            <w:r>
              <w:rPr>
                <w:szCs w:val="24"/>
              </w:rPr>
              <w:t>Копия п</w:t>
            </w:r>
            <w:r w:rsidR="00685363">
              <w:rPr>
                <w:szCs w:val="24"/>
              </w:rPr>
              <w:t>риказ</w:t>
            </w:r>
            <w:r>
              <w:rPr>
                <w:szCs w:val="24"/>
              </w:rPr>
              <w:t>а</w:t>
            </w:r>
            <w:r w:rsidR="00685363">
              <w:rPr>
                <w:szCs w:val="24"/>
              </w:rPr>
              <w:t xml:space="preserve"> или выписка из приказа или </w:t>
            </w:r>
            <w:r w:rsidR="00685363" w:rsidRPr="00C61802">
              <w:rPr>
                <w:szCs w:val="24"/>
              </w:rPr>
              <w:t>наличие сертификата</w:t>
            </w:r>
            <w:r w:rsidR="00685363">
              <w:rPr>
                <w:szCs w:val="24"/>
              </w:rPr>
              <w:t xml:space="preserve"> /справки /</w:t>
            </w:r>
            <w:r w:rsidR="00685363" w:rsidRPr="00C61802">
              <w:rPr>
                <w:szCs w:val="24"/>
              </w:rPr>
              <w:t xml:space="preserve">свидетельства о </w:t>
            </w:r>
            <w:r w:rsidR="00685363">
              <w:rPr>
                <w:szCs w:val="24"/>
              </w:rPr>
              <w:t>презентации авторского подхода в области наставнической деятельности</w:t>
            </w:r>
          </w:p>
        </w:tc>
      </w:tr>
      <w:tr w:rsidR="00113320" w:rsidRPr="00515222" w14:paraId="1BF65EC8" w14:textId="77777777" w:rsidTr="00681575">
        <w:trPr>
          <w:trHeight w:val="763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BFA13" w14:textId="727567D1" w:rsidR="00113320" w:rsidRDefault="00113320" w:rsidP="00685363">
            <w:pPr>
              <w:widowControl w:val="0"/>
              <w:spacing w:after="0" w:line="240" w:lineRule="auto"/>
              <w:ind w:left="0" w:right="62" w:firstLine="0"/>
              <w:jc w:val="left"/>
              <w:rPr>
                <w:b/>
                <w:bCs/>
                <w:iCs/>
                <w:szCs w:val="24"/>
              </w:rPr>
            </w:pPr>
            <w:r>
              <w:rPr>
                <w:b/>
                <w:bCs/>
                <w:iCs/>
                <w:szCs w:val="24"/>
              </w:rPr>
              <w:t>Критерий 4.4.</w:t>
            </w:r>
          </w:p>
          <w:p w14:paraId="1D1CB09E" w14:textId="06367AFA" w:rsidR="00113320" w:rsidRPr="00113320" w:rsidRDefault="00113320" w:rsidP="00685363">
            <w:pPr>
              <w:widowControl w:val="0"/>
              <w:spacing w:after="0" w:line="240" w:lineRule="auto"/>
              <w:ind w:left="0" w:right="62" w:firstLine="0"/>
              <w:jc w:val="left"/>
              <w:rPr>
                <w:iCs/>
                <w:szCs w:val="24"/>
              </w:rPr>
            </w:pPr>
            <w:r w:rsidRPr="00113320">
              <w:rPr>
                <w:iCs/>
                <w:szCs w:val="24"/>
              </w:rPr>
              <w:t>Наличие у педагогического работника</w:t>
            </w:r>
            <w:r>
              <w:rPr>
                <w:iCs/>
                <w:szCs w:val="24"/>
              </w:rPr>
              <w:t xml:space="preserve"> наград, почетных званий, ведомственных знаков отличия, грамот, благодарственных писем, дипломов, полученных за достижения в педагогической деятельности.</w:t>
            </w:r>
          </w:p>
          <w:p w14:paraId="015018CA" w14:textId="07C7F2D8" w:rsidR="00113320" w:rsidRDefault="00113320" w:rsidP="00685363">
            <w:pPr>
              <w:widowControl w:val="0"/>
              <w:spacing w:after="0" w:line="240" w:lineRule="auto"/>
              <w:ind w:left="0" w:right="62" w:firstLine="0"/>
              <w:jc w:val="left"/>
              <w:rPr>
                <w:b/>
                <w:bCs/>
                <w:iCs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C5217" w14:textId="77777777" w:rsidR="00113320" w:rsidRPr="007977E4" w:rsidRDefault="00113320" w:rsidP="00113320">
            <w:pPr>
              <w:widowControl w:val="0"/>
              <w:spacing w:after="0" w:line="240" w:lineRule="auto"/>
              <w:ind w:left="0" w:firstLine="0"/>
              <w:rPr>
                <w:iCs/>
                <w:color w:val="auto"/>
                <w:szCs w:val="24"/>
              </w:rPr>
            </w:pPr>
            <w:r w:rsidRPr="007977E4">
              <w:rPr>
                <w:b/>
                <w:bCs/>
                <w:iCs/>
                <w:color w:val="auto"/>
                <w:szCs w:val="24"/>
              </w:rPr>
              <w:t>0 баллов</w:t>
            </w:r>
            <w:r w:rsidRPr="007977E4">
              <w:rPr>
                <w:iCs/>
                <w:color w:val="auto"/>
                <w:szCs w:val="24"/>
              </w:rPr>
              <w:t xml:space="preserve"> – информация не представлена</w:t>
            </w:r>
          </w:p>
          <w:p w14:paraId="78D3BD72" w14:textId="09A08D0D" w:rsidR="00113320" w:rsidRPr="00515222" w:rsidRDefault="00113320" w:rsidP="00113320">
            <w:pPr>
              <w:widowControl w:val="0"/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Cs w:val="24"/>
              </w:rPr>
            </w:pPr>
            <w:r w:rsidRPr="007977E4">
              <w:rPr>
                <w:b/>
                <w:bCs/>
                <w:iCs/>
                <w:color w:val="auto"/>
                <w:szCs w:val="24"/>
              </w:rPr>
              <w:t>5 баллов</w:t>
            </w:r>
            <w:r w:rsidRPr="007977E4">
              <w:rPr>
                <w:iCs/>
                <w:color w:val="auto"/>
                <w:szCs w:val="24"/>
              </w:rPr>
              <w:t>- име</w:t>
            </w:r>
            <w:r>
              <w:rPr>
                <w:iCs/>
                <w:color w:val="auto"/>
                <w:szCs w:val="24"/>
              </w:rPr>
              <w:t>ется хотя бы один вид наград.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7A3DE" w14:textId="784CAA7C" w:rsidR="00113320" w:rsidRDefault="003517F3" w:rsidP="00685363">
            <w:pPr>
              <w:widowControl w:val="0"/>
              <w:spacing w:after="0" w:line="240" w:lineRule="auto"/>
              <w:ind w:left="0" w:right="62" w:firstLine="0"/>
              <w:jc w:val="left"/>
              <w:rPr>
                <w:szCs w:val="24"/>
              </w:rPr>
            </w:pPr>
            <w:r>
              <w:rPr>
                <w:szCs w:val="24"/>
              </w:rPr>
              <w:t>К</w:t>
            </w:r>
            <w:r w:rsidR="00113320">
              <w:rPr>
                <w:szCs w:val="24"/>
              </w:rPr>
              <w:t>опии удостоверений, наград</w:t>
            </w:r>
            <w:r w:rsidR="001B371B">
              <w:rPr>
                <w:szCs w:val="24"/>
              </w:rPr>
              <w:t xml:space="preserve"> и т. д.</w:t>
            </w:r>
          </w:p>
        </w:tc>
      </w:tr>
      <w:tr w:rsidR="00DC3CF0" w:rsidRPr="00515222" w14:paraId="3005FC7F" w14:textId="77777777" w:rsidTr="00681575">
        <w:trPr>
          <w:trHeight w:val="763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18C0A" w14:textId="77777777" w:rsidR="00DC3CF0" w:rsidRDefault="00DC3CF0" w:rsidP="00685363">
            <w:pPr>
              <w:widowControl w:val="0"/>
              <w:spacing w:after="0" w:line="240" w:lineRule="auto"/>
              <w:ind w:left="0" w:right="62" w:firstLine="0"/>
              <w:jc w:val="left"/>
              <w:rPr>
                <w:b/>
                <w:bCs/>
                <w:iCs/>
                <w:szCs w:val="24"/>
              </w:rPr>
            </w:pPr>
            <w:r>
              <w:rPr>
                <w:b/>
                <w:bCs/>
                <w:iCs/>
                <w:szCs w:val="24"/>
              </w:rPr>
              <w:t>Критерий 4.5.</w:t>
            </w:r>
          </w:p>
          <w:p w14:paraId="1DE9B192" w14:textId="0D2FCE9C" w:rsidR="00DC3CF0" w:rsidRPr="00DC3CF0" w:rsidRDefault="00DC3CF0" w:rsidP="00685363">
            <w:pPr>
              <w:widowControl w:val="0"/>
              <w:spacing w:after="0" w:line="240" w:lineRule="auto"/>
              <w:ind w:left="0" w:right="62" w:firstLine="0"/>
              <w:jc w:val="left"/>
              <w:rPr>
                <w:iCs/>
                <w:szCs w:val="24"/>
              </w:rPr>
            </w:pPr>
            <w:r w:rsidRPr="00DC3CF0">
              <w:rPr>
                <w:iCs/>
                <w:szCs w:val="24"/>
              </w:rPr>
              <w:t>Участие в профессиональных конкурсах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9614F" w14:textId="639715FF" w:rsidR="00B628B7" w:rsidRDefault="00DC3CF0" w:rsidP="00113320">
            <w:pPr>
              <w:widowControl w:val="0"/>
              <w:spacing w:after="0" w:line="240" w:lineRule="auto"/>
              <w:ind w:left="0" w:firstLine="0"/>
              <w:rPr>
                <w:iCs/>
                <w:color w:val="auto"/>
                <w:szCs w:val="24"/>
              </w:rPr>
            </w:pPr>
            <w:r>
              <w:rPr>
                <w:b/>
                <w:bCs/>
                <w:iCs/>
                <w:color w:val="auto"/>
                <w:szCs w:val="24"/>
              </w:rPr>
              <w:t xml:space="preserve">0 баллов- </w:t>
            </w:r>
            <w:r w:rsidRPr="00B628B7">
              <w:rPr>
                <w:iCs/>
                <w:color w:val="auto"/>
                <w:szCs w:val="24"/>
              </w:rPr>
              <w:t>материалы не представлены</w:t>
            </w:r>
          </w:p>
          <w:p w14:paraId="7434D2F0" w14:textId="77777777" w:rsidR="00B628B7" w:rsidRDefault="00B628B7" w:rsidP="00113320">
            <w:pPr>
              <w:widowControl w:val="0"/>
              <w:spacing w:after="0" w:line="240" w:lineRule="auto"/>
              <w:ind w:left="0" w:firstLine="0"/>
              <w:rPr>
                <w:iCs/>
                <w:color w:val="auto"/>
                <w:szCs w:val="24"/>
              </w:rPr>
            </w:pPr>
            <w:r w:rsidRPr="00B628B7">
              <w:rPr>
                <w:b/>
                <w:bCs/>
                <w:iCs/>
                <w:color w:val="auto"/>
                <w:szCs w:val="24"/>
              </w:rPr>
              <w:t>1 балл</w:t>
            </w:r>
            <w:r>
              <w:rPr>
                <w:iCs/>
                <w:color w:val="auto"/>
                <w:szCs w:val="24"/>
              </w:rPr>
              <w:t>- участие на уровне образовательной организации</w:t>
            </w:r>
          </w:p>
          <w:p w14:paraId="5E1AEBEC" w14:textId="32DD0B9A" w:rsidR="00B628B7" w:rsidRDefault="00B628B7" w:rsidP="00B628B7">
            <w:pPr>
              <w:widowControl w:val="0"/>
              <w:spacing w:after="0" w:line="240" w:lineRule="auto"/>
              <w:ind w:left="0" w:firstLine="0"/>
              <w:rPr>
                <w:iCs/>
                <w:color w:val="auto"/>
                <w:szCs w:val="24"/>
              </w:rPr>
            </w:pPr>
            <w:r w:rsidRPr="00B628B7">
              <w:rPr>
                <w:b/>
                <w:bCs/>
                <w:iCs/>
                <w:color w:val="auto"/>
                <w:szCs w:val="24"/>
              </w:rPr>
              <w:t>3 балла</w:t>
            </w:r>
            <w:r>
              <w:rPr>
                <w:iCs/>
                <w:color w:val="auto"/>
                <w:szCs w:val="24"/>
              </w:rPr>
              <w:t>- участие на муниципальном уровне (в т. ч. районном)</w:t>
            </w:r>
          </w:p>
          <w:p w14:paraId="6512EE81" w14:textId="2770BE8F" w:rsidR="00B628B7" w:rsidRDefault="00B628B7" w:rsidP="00B628B7">
            <w:pPr>
              <w:widowControl w:val="0"/>
              <w:spacing w:after="0" w:line="240" w:lineRule="auto"/>
              <w:ind w:left="0" w:firstLine="0"/>
              <w:rPr>
                <w:iCs/>
                <w:color w:val="auto"/>
                <w:szCs w:val="24"/>
              </w:rPr>
            </w:pPr>
            <w:r w:rsidRPr="00B628B7">
              <w:rPr>
                <w:b/>
                <w:bCs/>
                <w:iCs/>
                <w:color w:val="auto"/>
                <w:szCs w:val="24"/>
              </w:rPr>
              <w:t>5 баллов</w:t>
            </w:r>
            <w:r>
              <w:rPr>
                <w:iCs/>
                <w:color w:val="auto"/>
                <w:szCs w:val="24"/>
              </w:rPr>
              <w:t>- участие на региональном уровне</w:t>
            </w:r>
          </w:p>
          <w:p w14:paraId="3E878FAE" w14:textId="65CD2A7F" w:rsidR="00B628B7" w:rsidRDefault="00B628B7" w:rsidP="00B628B7">
            <w:pPr>
              <w:widowControl w:val="0"/>
              <w:spacing w:after="0" w:line="240" w:lineRule="auto"/>
              <w:ind w:left="0" w:firstLine="0"/>
              <w:rPr>
                <w:iCs/>
                <w:color w:val="auto"/>
                <w:szCs w:val="24"/>
              </w:rPr>
            </w:pPr>
            <w:r w:rsidRPr="00B628B7">
              <w:rPr>
                <w:b/>
                <w:bCs/>
                <w:iCs/>
                <w:color w:val="auto"/>
                <w:szCs w:val="24"/>
              </w:rPr>
              <w:t>10 баллов</w:t>
            </w:r>
            <w:r>
              <w:rPr>
                <w:iCs/>
                <w:color w:val="auto"/>
                <w:szCs w:val="24"/>
              </w:rPr>
              <w:t>- участие на всероссийском уровне</w:t>
            </w:r>
          </w:p>
          <w:p w14:paraId="294DF825" w14:textId="49D9B12C" w:rsidR="00B628B7" w:rsidRPr="00B628B7" w:rsidRDefault="00B628B7" w:rsidP="00113320">
            <w:pPr>
              <w:widowControl w:val="0"/>
              <w:spacing w:after="0" w:line="240" w:lineRule="auto"/>
              <w:ind w:left="0" w:firstLine="0"/>
              <w:rPr>
                <w:iCs/>
                <w:color w:val="auto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56F92" w14:textId="01CD099C" w:rsidR="00DC3CF0" w:rsidRDefault="003517F3" w:rsidP="00685363">
            <w:pPr>
              <w:widowControl w:val="0"/>
              <w:spacing w:after="0" w:line="240" w:lineRule="auto"/>
              <w:ind w:left="0" w:right="62" w:firstLine="0"/>
              <w:jc w:val="left"/>
              <w:rPr>
                <w:szCs w:val="24"/>
              </w:rPr>
            </w:pPr>
            <w:r>
              <w:rPr>
                <w:szCs w:val="24"/>
              </w:rPr>
              <w:t>Копии документов, подтверждающих участие</w:t>
            </w:r>
          </w:p>
        </w:tc>
      </w:tr>
      <w:tr w:rsidR="00681575" w14:paraId="400E34F3" w14:textId="77777777" w:rsidTr="006815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3"/>
        </w:trPr>
        <w:tc>
          <w:tcPr>
            <w:tcW w:w="15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188EA" w14:textId="77777777" w:rsidR="00681575" w:rsidRDefault="00681575">
            <w:pPr>
              <w:widowControl w:val="0"/>
              <w:spacing w:after="0" w:line="240" w:lineRule="auto"/>
              <w:ind w:left="0" w:right="62" w:firstLine="0"/>
              <w:jc w:val="center"/>
              <w:rPr>
                <w:b/>
                <w:szCs w:val="24"/>
              </w:rPr>
            </w:pPr>
            <w:bookmarkStart w:id="1" w:name="_Hlk134821013"/>
            <w:bookmarkEnd w:id="1"/>
            <w:r>
              <w:rPr>
                <w:b/>
                <w:iCs/>
                <w:color w:val="auto"/>
                <w:szCs w:val="24"/>
              </w:rPr>
              <w:t xml:space="preserve">Показатель 5. </w:t>
            </w:r>
            <w:r>
              <w:rPr>
                <w:b/>
                <w:szCs w:val="24"/>
              </w:rPr>
              <w:t>Передача опыта по применению в образовательной организации авторских учебных и (или) учебно-методических разработок</w:t>
            </w:r>
          </w:p>
        </w:tc>
      </w:tr>
      <w:tr w:rsidR="00681575" w14:paraId="3931E8A0" w14:textId="77777777" w:rsidTr="006815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56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341A" w14:textId="77777777" w:rsidR="00681575" w:rsidRDefault="00681575">
            <w:pPr>
              <w:widowControl w:val="0"/>
              <w:spacing w:after="0" w:line="240" w:lineRule="auto"/>
              <w:ind w:left="0" w:right="62" w:firstLine="0"/>
              <w:jc w:val="left"/>
              <w:rPr>
                <w:b/>
                <w:bCs/>
                <w:iCs/>
                <w:szCs w:val="24"/>
              </w:rPr>
            </w:pPr>
            <w:r>
              <w:rPr>
                <w:b/>
                <w:bCs/>
                <w:iCs/>
                <w:szCs w:val="24"/>
              </w:rPr>
              <w:t>Критерий 5.1.</w:t>
            </w:r>
          </w:p>
          <w:p w14:paraId="6165C3E0" w14:textId="77777777" w:rsidR="00681575" w:rsidRDefault="00681575">
            <w:pPr>
              <w:widowControl w:val="0"/>
              <w:spacing w:after="0" w:line="240" w:lineRule="auto"/>
              <w:ind w:left="0" w:right="62" w:firstLine="0"/>
              <w:jc w:val="left"/>
              <w:rPr>
                <w:iCs/>
                <w:szCs w:val="24"/>
              </w:rPr>
            </w:pPr>
            <w:r>
              <w:rPr>
                <w:iCs/>
                <w:szCs w:val="24"/>
              </w:rPr>
              <w:t>Публикации (статьи, тезисы) в сборниках статей научно-практических конференций</w:t>
            </w:r>
          </w:p>
          <w:p w14:paraId="18186116" w14:textId="77777777" w:rsidR="00681575" w:rsidRDefault="00681575">
            <w:pPr>
              <w:widowControl w:val="0"/>
              <w:spacing w:after="0" w:line="240" w:lineRule="auto"/>
              <w:ind w:left="0" w:right="62" w:firstLine="0"/>
              <w:jc w:val="left"/>
              <w:rPr>
                <w:iCs/>
                <w:szCs w:val="24"/>
              </w:rPr>
            </w:pPr>
            <w:r>
              <w:rPr>
                <w:iCs/>
                <w:szCs w:val="24"/>
              </w:rPr>
              <w:t>Публикации в средствах массовой информации, в профессиональных электронных и сетевых изданиях, в научно-образовательных журналах</w:t>
            </w:r>
          </w:p>
          <w:p w14:paraId="7A51545E" w14:textId="77777777" w:rsidR="00681575" w:rsidRDefault="00681575">
            <w:pPr>
              <w:widowControl w:val="0"/>
              <w:spacing w:after="0" w:line="240" w:lineRule="auto"/>
              <w:ind w:left="0" w:right="62" w:firstLine="0"/>
              <w:jc w:val="left"/>
              <w:rPr>
                <w:iCs/>
                <w:szCs w:val="24"/>
              </w:rPr>
            </w:pPr>
          </w:p>
          <w:p w14:paraId="1D1E9003" w14:textId="77777777" w:rsidR="00681575" w:rsidRDefault="00681575">
            <w:pPr>
              <w:widowControl w:val="0"/>
              <w:spacing w:after="0" w:line="240" w:lineRule="auto"/>
              <w:ind w:left="0" w:right="62" w:firstLine="0"/>
              <w:jc w:val="left"/>
              <w:rPr>
                <w:iCs/>
                <w:szCs w:val="24"/>
              </w:rPr>
            </w:pPr>
            <w:r>
              <w:rPr>
                <w:b/>
                <w:bCs/>
                <w:iCs/>
                <w:sz w:val="20"/>
                <w:szCs w:val="20"/>
              </w:rPr>
              <w:t xml:space="preserve">Примечание: </w:t>
            </w:r>
            <w:r>
              <w:rPr>
                <w:iCs/>
                <w:sz w:val="20"/>
                <w:szCs w:val="20"/>
              </w:rPr>
              <w:t>Данный критерий рассматривается при разработанных авторских учебных и (или) учебно-методических разработок из критерий 2.1. и/или 2.2.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7924A" w14:textId="77777777" w:rsidR="00681575" w:rsidRDefault="00681575">
            <w:pPr>
              <w:widowControl w:val="0"/>
              <w:spacing w:after="0" w:line="240" w:lineRule="auto"/>
              <w:ind w:left="0" w:right="62" w:firstLine="0"/>
              <w:jc w:val="left"/>
              <w:rPr>
                <w:b/>
                <w:bCs/>
                <w:color w:val="auto"/>
                <w:szCs w:val="24"/>
              </w:rPr>
            </w:pPr>
          </w:p>
          <w:p w14:paraId="4403FA7F" w14:textId="77777777" w:rsidR="00681575" w:rsidRDefault="00681575">
            <w:pPr>
              <w:widowControl w:val="0"/>
              <w:spacing w:after="0" w:line="240" w:lineRule="auto"/>
              <w:ind w:left="0" w:right="62" w:firstLine="0"/>
              <w:jc w:val="left"/>
              <w:rPr>
                <w:color w:val="auto"/>
                <w:szCs w:val="24"/>
              </w:rPr>
            </w:pPr>
            <w:r>
              <w:rPr>
                <w:b/>
                <w:bCs/>
                <w:color w:val="auto"/>
                <w:szCs w:val="24"/>
              </w:rPr>
              <w:t>0 баллов</w:t>
            </w:r>
            <w:r>
              <w:rPr>
                <w:color w:val="auto"/>
                <w:szCs w:val="24"/>
              </w:rPr>
              <w:t xml:space="preserve"> – документы не представлены;</w:t>
            </w:r>
          </w:p>
          <w:p w14:paraId="67ADBD44" w14:textId="77777777" w:rsidR="00681575" w:rsidRDefault="00681575">
            <w:pPr>
              <w:widowControl w:val="0"/>
              <w:spacing w:after="0" w:line="240" w:lineRule="auto"/>
              <w:ind w:left="0" w:right="62" w:firstLine="0"/>
              <w:jc w:val="left"/>
              <w:rPr>
                <w:color w:val="auto"/>
                <w:szCs w:val="24"/>
              </w:rPr>
            </w:pPr>
            <w:r>
              <w:rPr>
                <w:b/>
                <w:bCs/>
                <w:color w:val="auto"/>
                <w:szCs w:val="24"/>
              </w:rPr>
              <w:t>3 балла</w:t>
            </w:r>
            <w:r>
              <w:rPr>
                <w:color w:val="auto"/>
                <w:szCs w:val="24"/>
              </w:rPr>
              <w:t xml:space="preserve"> – публикация не менее двух статей/тезисов в </w:t>
            </w:r>
            <w:r>
              <w:rPr>
                <w:iCs/>
                <w:szCs w:val="24"/>
              </w:rPr>
              <w:t>сборниках статей научно-практических конференций</w:t>
            </w:r>
          </w:p>
          <w:p w14:paraId="0F42BF76" w14:textId="77777777" w:rsidR="00681575" w:rsidRDefault="00681575">
            <w:pPr>
              <w:widowControl w:val="0"/>
              <w:spacing w:after="0" w:line="240" w:lineRule="auto"/>
              <w:ind w:left="0" w:right="62" w:firstLine="0"/>
              <w:jc w:val="left"/>
              <w:rPr>
                <w:color w:val="auto"/>
                <w:szCs w:val="24"/>
              </w:rPr>
            </w:pPr>
            <w:r>
              <w:rPr>
                <w:b/>
                <w:bCs/>
                <w:color w:val="auto"/>
                <w:szCs w:val="24"/>
              </w:rPr>
              <w:t>5 баллов</w:t>
            </w:r>
            <w:r>
              <w:rPr>
                <w:color w:val="auto"/>
                <w:szCs w:val="24"/>
              </w:rPr>
              <w:t xml:space="preserve"> – публикация не менее двух </w:t>
            </w:r>
            <w:r>
              <w:rPr>
                <w:iCs/>
                <w:szCs w:val="24"/>
              </w:rPr>
              <w:t>публикаций в профессиональных электронных и сетевых изданиях, в научно-образовательных журналах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7B89C" w14:textId="77777777" w:rsidR="00681575" w:rsidRDefault="00681575">
            <w:pPr>
              <w:widowControl w:val="0"/>
              <w:spacing w:after="0" w:line="240" w:lineRule="auto"/>
              <w:ind w:left="0" w:right="62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Активная ссылка на официальный электронный ресурс, в котором размещена публикация или наличие сертификата/справки/свидетельства о публикации </w:t>
            </w:r>
            <w:r>
              <w:rPr>
                <w:color w:val="auto"/>
                <w:szCs w:val="24"/>
              </w:rPr>
              <w:t>или реквизиты печатного издания</w:t>
            </w:r>
          </w:p>
        </w:tc>
      </w:tr>
      <w:tr w:rsidR="00681575" w14:paraId="627CA8E2" w14:textId="77777777" w:rsidTr="006815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8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B6258E" w14:textId="77777777" w:rsidR="00681575" w:rsidRDefault="00681575">
            <w:pPr>
              <w:widowControl w:val="0"/>
              <w:spacing w:after="0" w:line="240" w:lineRule="auto"/>
              <w:ind w:left="142" w:right="62" w:firstLine="0"/>
              <w:jc w:val="left"/>
              <w:rPr>
                <w:b/>
                <w:bCs/>
                <w:iCs/>
                <w:szCs w:val="24"/>
              </w:rPr>
            </w:pPr>
            <w:r>
              <w:rPr>
                <w:b/>
                <w:bCs/>
                <w:iCs/>
                <w:szCs w:val="24"/>
              </w:rPr>
              <w:t>Критерий 5.2.</w:t>
            </w:r>
          </w:p>
          <w:p w14:paraId="48CB93D9" w14:textId="77777777" w:rsidR="00681575" w:rsidRDefault="00681575">
            <w:pPr>
              <w:widowControl w:val="0"/>
              <w:spacing w:after="0" w:line="240" w:lineRule="auto"/>
              <w:ind w:left="142" w:right="62" w:firstLine="0"/>
              <w:jc w:val="left"/>
              <w:rPr>
                <w:iCs/>
                <w:szCs w:val="24"/>
              </w:rPr>
            </w:pPr>
            <w:r>
              <w:rPr>
                <w:iCs/>
                <w:szCs w:val="24"/>
              </w:rPr>
              <w:t xml:space="preserve">Презентация (выступление с докладом) собственного опыта по применению в образовательной организации авторских учебных и (или) учебно-методических разработок на семинарах, вебинарах, круглых столах, педагогических советах, методических объединениях, конференциях, </w:t>
            </w:r>
            <w:proofErr w:type="spellStart"/>
            <w:r>
              <w:rPr>
                <w:iCs/>
                <w:szCs w:val="24"/>
              </w:rPr>
              <w:t>стажировочных</w:t>
            </w:r>
            <w:proofErr w:type="spellEnd"/>
            <w:r>
              <w:rPr>
                <w:iCs/>
                <w:szCs w:val="24"/>
              </w:rPr>
              <w:t xml:space="preserve"> площадках.</w:t>
            </w:r>
          </w:p>
          <w:p w14:paraId="44F3CED0" w14:textId="77777777" w:rsidR="00681575" w:rsidRDefault="00681575">
            <w:pPr>
              <w:widowControl w:val="0"/>
              <w:spacing w:after="0" w:line="240" w:lineRule="auto"/>
              <w:ind w:left="142" w:right="62" w:firstLine="0"/>
              <w:jc w:val="left"/>
              <w:rPr>
                <w:iCs/>
                <w:szCs w:val="24"/>
              </w:rPr>
            </w:pPr>
          </w:p>
          <w:p w14:paraId="5851D961" w14:textId="77777777" w:rsidR="00681575" w:rsidRDefault="00681575">
            <w:pPr>
              <w:widowControl w:val="0"/>
              <w:spacing w:after="0" w:line="240" w:lineRule="auto"/>
              <w:ind w:left="142" w:right="62" w:firstLine="0"/>
              <w:jc w:val="left"/>
              <w:rPr>
                <w:iCs/>
                <w:szCs w:val="24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0D3395" w14:textId="77777777" w:rsidR="00681575" w:rsidRDefault="00681575">
            <w:pPr>
              <w:widowControl w:val="0"/>
              <w:spacing w:after="0" w:line="240" w:lineRule="auto"/>
              <w:ind w:left="143" w:right="142" w:firstLine="0"/>
              <w:jc w:val="left"/>
              <w:rPr>
                <w:color w:val="auto"/>
                <w:szCs w:val="24"/>
              </w:rPr>
            </w:pPr>
            <w:r>
              <w:rPr>
                <w:b/>
                <w:bCs/>
                <w:color w:val="auto"/>
                <w:szCs w:val="24"/>
              </w:rPr>
              <w:t>0 баллов</w:t>
            </w:r>
            <w:r>
              <w:rPr>
                <w:color w:val="auto"/>
                <w:szCs w:val="24"/>
              </w:rPr>
              <w:t xml:space="preserve"> – информация не представлена;</w:t>
            </w:r>
          </w:p>
          <w:p w14:paraId="3080B0B3" w14:textId="77777777" w:rsidR="00681575" w:rsidRDefault="00681575">
            <w:pPr>
              <w:widowControl w:val="0"/>
              <w:spacing w:after="0" w:line="240" w:lineRule="auto"/>
              <w:ind w:left="143" w:right="142" w:firstLine="0"/>
              <w:jc w:val="left"/>
              <w:rPr>
                <w:szCs w:val="24"/>
              </w:rPr>
            </w:pPr>
            <w:r>
              <w:rPr>
                <w:b/>
                <w:bCs/>
                <w:szCs w:val="24"/>
              </w:rPr>
              <w:t>3 балла</w:t>
            </w:r>
            <w:r>
              <w:rPr>
                <w:szCs w:val="24"/>
              </w:rPr>
              <w:t xml:space="preserve"> – презентация </w:t>
            </w:r>
            <w:r>
              <w:rPr>
                <w:iCs/>
                <w:szCs w:val="24"/>
              </w:rPr>
              <w:t xml:space="preserve">(выступление с докладом) </w:t>
            </w:r>
            <w:r>
              <w:rPr>
                <w:szCs w:val="24"/>
              </w:rPr>
              <w:t>на уровне образовательной организации;</w:t>
            </w:r>
          </w:p>
          <w:p w14:paraId="54078723" w14:textId="77777777" w:rsidR="00681575" w:rsidRDefault="00681575">
            <w:pPr>
              <w:widowControl w:val="0"/>
              <w:spacing w:after="0" w:line="240" w:lineRule="auto"/>
              <w:ind w:left="143" w:right="142" w:firstLine="0"/>
              <w:jc w:val="left"/>
              <w:rPr>
                <w:szCs w:val="24"/>
              </w:rPr>
            </w:pPr>
            <w:r>
              <w:rPr>
                <w:b/>
                <w:bCs/>
                <w:szCs w:val="24"/>
              </w:rPr>
              <w:t>5 балла</w:t>
            </w:r>
            <w:r>
              <w:rPr>
                <w:szCs w:val="24"/>
              </w:rPr>
              <w:t xml:space="preserve"> – презентация </w:t>
            </w:r>
            <w:r>
              <w:rPr>
                <w:iCs/>
                <w:szCs w:val="24"/>
              </w:rPr>
              <w:t>(выступление с докладом)</w:t>
            </w:r>
            <w:r>
              <w:rPr>
                <w:szCs w:val="24"/>
              </w:rPr>
              <w:t xml:space="preserve"> на муниципальном/региональном или всероссийском уровне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D827D3" w14:textId="77777777" w:rsidR="00681575" w:rsidRDefault="00681575">
            <w:pPr>
              <w:widowControl w:val="0"/>
              <w:spacing w:after="0" w:line="240" w:lineRule="auto"/>
              <w:ind w:left="0" w:right="62" w:firstLine="0"/>
              <w:jc w:val="left"/>
              <w:rPr>
                <w:szCs w:val="24"/>
              </w:rPr>
            </w:pPr>
            <w:r>
              <w:rPr>
                <w:szCs w:val="24"/>
              </w:rPr>
              <w:t>Копия приказа или выписка из приказа или наличие сертификата /справки /свидетельства о выступлении с докладом</w:t>
            </w:r>
          </w:p>
        </w:tc>
      </w:tr>
    </w:tbl>
    <w:p w14:paraId="3A6FE453" w14:textId="0CD1837C" w:rsidR="00B102C6" w:rsidRDefault="00B102C6" w:rsidP="001B371B">
      <w:pPr>
        <w:widowControl w:val="0"/>
        <w:spacing w:after="0" w:line="240" w:lineRule="auto"/>
        <w:ind w:left="0" w:firstLine="0"/>
        <w:rPr>
          <w:i/>
          <w:iCs/>
          <w:color w:val="auto"/>
          <w:sz w:val="20"/>
          <w:szCs w:val="20"/>
        </w:rPr>
      </w:pPr>
    </w:p>
    <w:sectPr w:rsidR="00B102C6" w:rsidSect="00245F09">
      <w:pgSz w:w="16838" w:h="11906" w:orient="landscape"/>
      <w:pgMar w:top="426" w:right="1134" w:bottom="1276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3A2289"/>
    <w:multiLevelType w:val="multilevel"/>
    <w:tmpl w:val="5290C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2C6"/>
    <w:rsid w:val="000129CF"/>
    <w:rsid w:val="0009536E"/>
    <w:rsid w:val="000B3BAA"/>
    <w:rsid w:val="000F2C44"/>
    <w:rsid w:val="000F78FC"/>
    <w:rsid w:val="00113320"/>
    <w:rsid w:val="00130864"/>
    <w:rsid w:val="001B371B"/>
    <w:rsid w:val="001B4D57"/>
    <w:rsid w:val="00245F09"/>
    <w:rsid w:val="00336024"/>
    <w:rsid w:val="00347FEA"/>
    <w:rsid w:val="003517F3"/>
    <w:rsid w:val="00360521"/>
    <w:rsid w:val="00381D9B"/>
    <w:rsid w:val="003D2E7E"/>
    <w:rsid w:val="003D3F46"/>
    <w:rsid w:val="0044546D"/>
    <w:rsid w:val="004C5226"/>
    <w:rsid w:val="004D0AF6"/>
    <w:rsid w:val="004D3D63"/>
    <w:rsid w:val="00515222"/>
    <w:rsid w:val="00546CCF"/>
    <w:rsid w:val="005667DB"/>
    <w:rsid w:val="00585BC8"/>
    <w:rsid w:val="00623B63"/>
    <w:rsid w:val="00681575"/>
    <w:rsid w:val="00685363"/>
    <w:rsid w:val="006B2CD4"/>
    <w:rsid w:val="006C0AA1"/>
    <w:rsid w:val="006D36FE"/>
    <w:rsid w:val="006D5F92"/>
    <w:rsid w:val="00777BF2"/>
    <w:rsid w:val="007977E4"/>
    <w:rsid w:val="007B0EF3"/>
    <w:rsid w:val="007B36E5"/>
    <w:rsid w:val="00812096"/>
    <w:rsid w:val="008A2384"/>
    <w:rsid w:val="008A4CB3"/>
    <w:rsid w:val="008F763A"/>
    <w:rsid w:val="00905CBC"/>
    <w:rsid w:val="00924EF1"/>
    <w:rsid w:val="00A023C8"/>
    <w:rsid w:val="00A0465E"/>
    <w:rsid w:val="00A74C09"/>
    <w:rsid w:val="00A92C16"/>
    <w:rsid w:val="00AC0627"/>
    <w:rsid w:val="00B00CB6"/>
    <w:rsid w:val="00B102C6"/>
    <w:rsid w:val="00B43D5A"/>
    <w:rsid w:val="00B44F9A"/>
    <w:rsid w:val="00B4556E"/>
    <w:rsid w:val="00B46BDD"/>
    <w:rsid w:val="00B628B7"/>
    <w:rsid w:val="00B93EE3"/>
    <w:rsid w:val="00C61802"/>
    <w:rsid w:val="00C72E35"/>
    <w:rsid w:val="00D050DA"/>
    <w:rsid w:val="00D30283"/>
    <w:rsid w:val="00D84D9D"/>
    <w:rsid w:val="00DC3CF0"/>
    <w:rsid w:val="00E06222"/>
    <w:rsid w:val="00E270FE"/>
    <w:rsid w:val="00E45C16"/>
    <w:rsid w:val="00E50B19"/>
    <w:rsid w:val="00E77666"/>
    <w:rsid w:val="00E941BF"/>
    <w:rsid w:val="00ED01C5"/>
    <w:rsid w:val="00ED762A"/>
    <w:rsid w:val="00F70D8E"/>
    <w:rsid w:val="00F93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50036"/>
  <w15:docId w15:val="{32574DC3-AC34-443B-A25F-3B9ACB911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25C8"/>
    <w:pPr>
      <w:spacing w:after="14" w:line="264" w:lineRule="auto"/>
      <w:ind w:left="718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BF11D7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1">
    <w:name w:val="Заголовок1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a">
    <w:name w:val="List Paragraph"/>
    <w:basedOn w:val="a"/>
    <w:uiPriority w:val="34"/>
    <w:qFormat/>
    <w:rsid w:val="006D31AF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styleId="ab">
    <w:name w:val="Normal (Web)"/>
    <w:basedOn w:val="a"/>
    <w:uiPriority w:val="99"/>
    <w:unhideWhenUsed/>
    <w:qFormat/>
    <w:rsid w:val="006D31AF"/>
    <w:pPr>
      <w:spacing w:beforeAutospacing="1" w:afterAutospacing="1" w:line="240" w:lineRule="auto"/>
      <w:ind w:left="0" w:firstLine="0"/>
      <w:jc w:val="left"/>
    </w:pPr>
    <w:rPr>
      <w:color w:val="auto"/>
      <w:szCs w:val="24"/>
    </w:rPr>
  </w:style>
  <w:style w:type="paragraph" w:styleId="a4">
    <w:name w:val="Balloon Text"/>
    <w:basedOn w:val="a"/>
    <w:link w:val="a3"/>
    <w:uiPriority w:val="99"/>
    <w:semiHidden/>
    <w:unhideWhenUsed/>
    <w:qFormat/>
    <w:rsid w:val="00BF11D7"/>
    <w:pPr>
      <w:spacing w:after="0" w:line="240" w:lineRule="auto"/>
    </w:pPr>
    <w:rPr>
      <w:rFonts w:ascii="Tahoma" w:hAnsi="Tahoma" w:cs="Tahoma"/>
      <w:sz w:val="16"/>
      <w:szCs w:val="16"/>
    </w:rPr>
  </w:style>
  <w:style w:type="table" w:customStyle="1" w:styleId="TableGrid">
    <w:name w:val="TableGrid"/>
    <w:rsid w:val="006D31AF"/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c">
    <w:name w:val="Table Grid"/>
    <w:basedOn w:val="a1"/>
    <w:uiPriority w:val="39"/>
    <w:rsid w:val="00EB3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semiHidden/>
    <w:unhideWhenUsed/>
    <w:rsid w:val="00C72E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D9F25-24E9-4DE4-A026-52822CDC1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1254</Words>
  <Characters>7149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GallyamovaRR</dc:creator>
  <dc:description/>
  <cp:lastModifiedBy>GallyamovaRR</cp:lastModifiedBy>
  <cp:revision>7</cp:revision>
  <cp:lastPrinted>2023-08-03T14:36:00Z</cp:lastPrinted>
  <dcterms:created xsi:type="dcterms:W3CDTF">2023-08-30T12:30:00Z</dcterms:created>
  <dcterms:modified xsi:type="dcterms:W3CDTF">2023-09-25T10:50:00Z</dcterms:modified>
  <dc:language>ru-RU</dc:language>
</cp:coreProperties>
</file>