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51A23" w14:textId="77777777" w:rsidR="009655E0" w:rsidRDefault="009655E0" w:rsidP="009655E0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>СОДЕРЖАНИЕ ПОКАЗАТЕЛЕЙ</w:t>
      </w:r>
    </w:p>
    <w:p w14:paraId="48C8A6E0" w14:textId="564950A5" w:rsidR="009655E0" w:rsidRDefault="009655E0" w:rsidP="009655E0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НА </w:t>
      </w:r>
      <w:r>
        <w:rPr>
          <w:b/>
          <w:color w:val="auto"/>
          <w:sz w:val="22"/>
          <w:u w:val="single"/>
        </w:rPr>
        <w:t>ПЕРВУЮ</w:t>
      </w:r>
      <w:r>
        <w:rPr>
          <w:b/>
          <w:i/>
          <w:iCs/>
          <w:color w:val="auto"/>
          <w:sz w:val="22"/>
        </w:rPr>
        <w:t xml:space="preserve"> </w:t>
      </w:r>
      <w:r>
        <w:rPr>
          <w:b/>
          <w:color w:val="auto"/>
          <w:sz w:val="22"/>
        </w:rPr>
        <w:t>КВАЛИФИКАЦИОННУЮ КАТЕГОРИЮ ПО ДОЛЖНОСТИ «</w:t>
      </w:r>
      <w:r w:rsidR="00B77CA7">
        <w:rPr>
          <w:b/>
          <w:color w:val="auto"/>
          <w:sz w:val="22"/>
        </w:rPr>
        <w:t>ТРЕНЕР- ПРЕПОДАВАТЕЛЬ</w:t>
      </w:r>
      <w:r>
        <w:rPr>
          <w:b/>
          <w:color w:val="auto"/>
          <w:sz w:val="22"/>
        </w:rPr>
        <w:t>»</w:t>
      </w:r>
      <w:r w:rsidR="00971E8E">
        <w:rPr>
          <w:b/>
          <w:color w:val="auto"/>
          <w:sz w:val="22"/>
        </w:rPr>
        <w:t xml:space="preserve"> («СТАРШИЙ ТРЕНЕР- </w:t>
      </w:r>
      <w:bookmarkStart w:id="0" w:name="_GoBack"/>
      <w:bookmarkEnd w:id="0"/>
      <w:r w:rsidR="00971E8E">
        <w:rPr>
          <w:b/>
          <w:color w:val="auto"/>
          <w:sz w:val="22"/>
        </w:rPr>
        <w:t>ПРЕПОДАВАТЕЛЬ»</w:t>
      </w:r>
    </w:p>
    <w:p w14:paraId="54B6CA72" w14:textId="77777777" w:rsidR="00716215" w:rsidRDefault="00716215" w:rsidP="00716215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минимальный порог для установления квалификационной категории </w:t>
      </w:r>
      <w:r>
        <w:rPr>
          <w:i/>
          <w:iCs/>
          <w:color w:val="auto"/>
          <w:szCs w:val="24"/>
        </w:rPr>
        <w:t>– 28 баллов</w:t>
      </w:r>
    </w:p>
    <w:p w14:paraId="038166E9" w14:textId="77777777" w:rsidR="009655E0" w:rsidRDefault="009655E0" w:rsidP="009655E0">
      <w:pPr>
        <w:spacing w:after="0" w:line="240" w:lineRule="auto"/>
        <w:ind w:left="1134" w:right="1341"/>
        <w:jc w:val="center"/>
        <w:rPr>
          <w:b/>
          <w:color w:val="auto"/>
          <w:sz w:val="22"/>
        </w:rPr>
      </w:pPr>
    </w:p>
    <w:tbl>
      <w:tblPr>
        <w:tblStyle w:val="TableGrid"/>
        <w:tblW w:w="9073" w:type="dxa"/>
        <w:tblInd w:w="-147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93"/>
        <w:gridCol w:w="3120"/>
        <w:gridCol w:w="1560"/>
      </w:tblGrid>
      <w:tr w:rsidR="009655E0" w14:paraId="551D6DB7" w14:textId="77777777" w:rsidTr="009655E0">
        <w:trPr>
          <w:trHeight w:val="614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5B6EA" w14:textId="77777777" w:rsidR="009655E0" w:rsidRDefault="009655E0">
            <w:pPr>
              <w:widowControl w:val="0"/>
              <w:spacing w:after="0" w:line="240" w:lineRule="auto"/>
              <w:ind w:left="2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Критерий оценивания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6E04F" w14:textId="77777777" w:rsidR="009655E0" w:rsidRDefault="009655E0">
            <w:pPr>
              <w:widowControl w:val="0"/>
              <w:spacing w:after="0" w:line="240" w:lineRule="auto"/>
              <w:ind w:left="33"/>
              <w:rPr>
                <w:iCs/>
                <w:sz w:val="22"/>
              </w:rPr>
            </w:pPr>
            <w:r>
              <w:rPr>
                <w:b/>
                <w:color w:val="auto"/>
                <w:sz w:val="22"/>
              </w:rPr>
              <w:t>Количество баллов</w:t>
            </w:r>
          </w:p>
          <w:p w14:paraId="2CE82478" w14:textId="77777777" w:rsidR="009655E0" w:rsidRDefault="009655E0">
            <w:pPr>
              <w:widowControl w:val="0"/>
              <w:spacing w:after="0" w:line="240" w:lineRule="auto"/>
              <w:ind w:left="33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(баллы не суммируются, информация предоставляется по высшему баллу)</w:t>
            </w:r>
          </w:p>
          <w:p w14:paraId="60CBED7A" w14:textId="77777777" w:rsidR="009655E0" w:rsidRDefault="009655E0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25204" w14:textId="77777777" w:rsidR="009655E0" w:rsidRDefault="009655E0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Форма предоставления информации</w:t>
            </w:r>
          </w:p>
          <w:p w14:paraId="78F11E1E" w14:textId="77777777" w:rsidR="009655E0" w:rsidRDefault="009655E0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 </w:t>
            </w:r>
            <w:r>
              <w:rPr>
                <w:bCs/>
                <w:i/>
                <w:iCs/>
                <w:color w:val="auto"/>
                <w:sz w:val="22"/>
              </w:rPr>
              <w:t>(заверяется подписью и печатью руководителя ОО</w:t>
            </w:r>
            <w:r>
              <w:rPr>
                <w:b/>
                <w:color w:val="auto"/>
                <w:sz w:val="22"/>
              </w:rPr>
              <w:t>)</w:t>
            </w:r>
          </w:p>
        </w:tc>
      </w:tr>
      <w:tr w:rsidR="009655E0" w14:paraId="579A7174" w14:textId="77777777" w:rsidTr="009655E0">
        <w:trPr>
          <w:trHeight w:val="353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6F965" w14:textId="77777777" w:rsidR="009655E0" w:rsidRPr="009655E0" w:rsidRDefault="009655E0" w:rsidP="009655E0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Показатель 1. 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      </w:r>
          </w:p>
        </w:tc>
      </w:tr>
      <w:tr w:rsidR="009655E0" w14:paraId="57705956" w14:textId="77777777" w:rsidTr="009655E0">
        <w:trPr>
          <w:trHeight w:val="255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F6035" w14:textId="77777777" w:rsidR="009655E0" w:rsidRDefault="009655E0">
            <w:pPr>
              <w:widowControl w:val="0"/>
              <w:spacing w:after="0" w:line="240" w:lineRule="auto"/>
              <w:ind w:left="2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1.1.</w:t>
            </w:r>
          </w:p>
          <w:p w14:paraId="121AAEC4" w14:textId="77777777" w:rsidR="009655E0" w:rsidRDefault="009655E0">
            <w:pPr>
              <w:widowControl w:val="0"/>
              <w:spacing w:after="0" w:line="240" w:lineRule="auto"/>
              <w:ind w:left="2" w:firstLine="0"/>
              <w:rPr>
                <w:iCs/>
                <w:color w:val="auto"/>
                <w:sz w:val="22"/>
              </w:rPr>
            </w:pPr>
            <w:r>
              <w:rPr>
                <w:bCs/>
                <w:iCs/>
                <w:color w:val="auto"/>
                <w:sz w:val="22"/>
              </w:rPr>
              <w:t>Результаты мониторингов,</w:t>
            </w:r>
            <w:r>
              <w:rPr>
                <w:b/>
                <w:iCs/>
                <w:color w:val="auto"/>
                <w:sz w:val="22"/>
              </w:rPr>
              <w:t xml:space="preserve"> </w:t>
            </w:r>
            <w:r>
              <w:rPr>
                <w:bCs/>
                <w:iCs/>
                <w:color w:val="auto"/>
                <w:sz w:val="22"/>
              </w:rPr>
              <w:t xml:space="preserve">проводимых образовательной организацией </w:t>
            </w:r>
            <w:r>
              <w:rPr>
                <w:iCs/>
                <w:color w:val="auto"/>
                <w:sz w:val="22"/>
              </w:rPr>
              <w:t>по преподаваемому учебному предмету, предусмотренных образовательной программой и внутренней системой оценки достижения планируемых результатов освоения ООП</w:t>
            </w:r>
          </w:p>
          <w:p w14:paraId="24AF630E" w14:textId="77777777" w:rsidR="009655E0" w:rsidRDefault="009655E0">
            <w:pPr>
              <w:widowControl w:val="0"/>
              <w:spacing w:after="0" w:line="240" w:lineRule="auto"/>
              <w:ind w:left="2" w:firstLine="0"/>
              <w:rPr>
                <w:iCs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7DF5B" w14:textId="77777777" w:rsidR="009655E0" w:rsidRDefault="009655E0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5A752F"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</w:t>
            </w:r>
            <w:r>
              <w:rPr>
                <w:iCs/>
                <w:color w:val="FF0000"/>
                <w:sz w:val="22"/>
              </w:rPr>
              <w:t xml:space="preserve"> </w:t>
            </w:r>
            <w:r>
              <w:rPr>
                <w:iCs/>
                <w:color w:val="auto"/>
                <w:sz w:val="22"/>
              </w:rPr>
              <w:t xml:space="preserve">данные не представлены </w:t>
            </w:r>
          </w:p>
          <w:p w14:paraId="4CC0AD01" w14:textId="77777777" w:rsidR="009655E0" w:rsidRDefault="009655E0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5A752F">
              <w:rPr>
                <w:b/>
                <w:bCs/>
                <w:iCs/>
                <w:color w:val="auto"/>
                <w:sz w:val="22"/>
              </w:rPr>
              <w:t>3 балла</w:t>
            </w:r>
            <w:r>
              <w:rPr>
                <w:iCs/>
                <w:color w:val="auto"/>
                <w:sz w:val="22"/>
              </w:rPr>
              <w:t xml:space="preserve"> – стабильно положительные результаты у 51 % и более обучающихся</w:t>
            </w:r>
          </w:p>
          <w:p w14:paraId="16B9DE73" w14:textId="77777777" w:rsidR="009655E0" w:rsidRDefault="009655E0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5 баллов – стабильно положительные результаты у 70% и более обучающихся</w:t>
            </w:r>
          </w:p>
          <w:p w14:paraId="7397A882" w14:textId="77777777" w:rsidR="009655E0" w:rsidRDefault="009655E0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</w:p>
          <w:p w14:paraId="1C286F0D" w14:textId="77777777" w:rsidR="009655E0" w:rsidRDefault="009655E0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907E2" w14:textId="77777777" w:rsidR="009655E0" w:rsidRDefault="009655E0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Справка по итогам мониторинга </w:t>
            </w:r>
          </w:p>
          <w:p w14:paraId="64F051D9" w14:textId="77777777" w:rsidR="009655E0" w:rsidRDefault="009655E0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left"/>
              <w:rPr>
                <w:iCs/>
                <w:sz w:val="22"/>
              </w:rPr>
            </w:pPr>
          </w:p>
          <w:p w14:paraId="7280EF7C" w14:textId="77777777" w:rsidR="009655E0" w:rsidRDefault="009655E0">
            <w:pPr>
              <w:widowControl w:val="0"/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left"/>
              <w:rPr>
                <w:iCs/>
                <w:sz w:val="22"/>
              </w:rPr>
            </w:pPr>
          </w:p>
        </w:tc>
      </w:tr>
      <w:tr w:rsidR="009655E0" w14:paraId="255977B8" w14:textId="77777777" w:rsidTr="009655E0">
        <w:trPr>
          <w:trHeight w:val="362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D45BF" w14:textId="77777777" w:rsidR="009655E0" w:rsidRPr="009655E0" w:rsidRDefault="009655E0" w:rsidP="009655E0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2"/>
              </w:rPr>
            </w:pPr>
            <w:r>
              <w:rPr>
                <w:b/>
                <w:iCs/>
                <w:color w:val="auto"/>
                <w:sz w:val="22"/>
              </w:rPr>
              <w:t>Показатель 3. 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9655E0" w14:paraId="377A9246" w14:textId="77777777" w:rsidTr="009655E0">
        <w:trPr>
          <w:trHeight w:val="503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F5C3" w14:textId="77777777" w:rsidR="00B77CA7" w:rsidRDefault="009655E0" w:rsidP="00B77CA7">
            <w:pPr>
              <w:ind w:left="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3.1.</w:t>
            </w:r>
          </w:p>
          <w:p w14:paraId="04CB892C" w14:textId="0E02675C" w:rsidR="00B77CA7" w:rsidRPr="00B77CA7" w:rsidRDefault="00B77CA7" w:rsidP="00B77CA7">
            <w:pPr>
              <w:ind w:left="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 xml:space="preserve"> </w:t>
            </w:r>
            <w:r w:rsidRPr="00B77CA7">
              <w:rPr>
                <w:iCs/>
                <w:color w:val="auto"/>
                <w:sz w:val="22"/>
              </w:rPr>
              <w:t xml:space="preserve">Осуществление индивидуального подхода к обучающимся. </w:t>
            </w:r>
          </w:p>
          <w:p w14:paraId="321457B3" w14:textId="0F5A15C9" w:rsidR="00B77CA7" w:rsidRPr="00B77CA7" w:rsidRDefault="00B77CA7" w:rsidP="00B77CA7">
            <w:pPr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B77CA7">
              <w:rPr>
                <w:iCs/>
                <w:color w:val="auto"/>
                <w:sz w:val="22"/>
              </w:rPr>
              <w:t>Отбор наиболее перспективных обучающихся, воспитанников для их дальнейшего спортивного совершенствования</w:t>
            </w:r>
          </w:p>
          <w:p w14:paraId="07764ECF" w14:textId="77777777" w:rsidR="00B77CA7" w:rsidRDefault="00B77CA7" w:rsidP="00B77CA7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</w:p>
          <w:p w14:paraId="528B233C" w14:textId="60BA1F02" w:rsidR="00B77CA7" w:rsidRDefault="00B77CA7" w:rsidP="00B77CA7">
            <w:pPr>
              <w:ind w:left="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</w:p>
          <w:p w14:paraId="436D2AA2" w14:textId="77777777" w:rsidR="00B77CA7" w:rsidRDefault="00B77CA7" w:rsidP="00B77CA7">
            <w:pPr>
              <w:ind w:left="708" w:firstLine="0"/>
              <w:jc w:val="left"/>
              <w:rPr>
                <w:b/>
                <w:bCs/>
                <w:iCs/>
                <w:color w:val="auto"/>
                <w:sz w:val="22"/>
              </w:rPr>
            </w:pPr>
          </w:p>
          <w:p w14:paraId="538CE679" w14:textId="5F72A0B9" w:rsidR="00B77CA7" w:rsidRDefault="00B77CA7" w:rsidP="00B77CA7">
            <w:pPr>
              <w:ind w:left="708" w:firstLine="0"/>
              <w:jc w:val="left"/>
              <w:rPr>
                <w:b/>
                <w:bCs/>
                <w:iCs/>
                <w:color w:val="auto"/>
                <w:sz w:val="22"/>
              </w:rPr>
            </w:pPr>
          </w:p>
          <w:p w14:paraId="142171A7" w14:textId="0ED247BF" w:rsidR="009655E0" w:rsidRDefault="009655E0" w:rsidP="00B77CA7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1CABD" w14:textId="77777777" w:rsidR="009655E0" w:rsidRDefault="009655E0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 материалы не представлены;</w:t>
            </w:r>
          </w:p>
          <w:p w14:paraId="0540289F" w14:textId="4688F323" w:rsidR="009655E0" w:rsidRDefault="00F85CBB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 w:rsidRPr="00F85CBB">
              <w:rPr>
                <w:b/>
                <w:bCs/>
                <w:iCs/>
                <w:color w:val="auto"/>
                <w:sz w:val="22"/>
              </w:rPr>
              <w:t>3 балла</w:t>
            </w:r>
            <w:r>
              <w:rPr>
                <w:iCs/>
                <w:color w:val="auto"/>
                <w:sz w:val="22"/>
              </w:rPr>
              <w:t>- представлены материалы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59B16" w14:textId="6A0F297B" w:rsidR="00B77CA7" w:rsidRPr="00B77CA7" w:rsidRDefault="00B77CA7" w:rsidP="00B77CA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Calibri"/>
                <w:iCs/>
                <w:color w:val="auto"/>
                <w:sz w:val="22"/>
              </w:rPr>
            </w:pPr>
            <w:r w:rsidRPr="00B77CA7">
              <w:rPr>
                <w:rFonts w:eastAsia="Calibri"/>
                <w:iCs/>
                <w:color w:val="auto"/>
                <w:sz w:val="22"/>
              </w:rPr>
              <w:t>Справка</w:t>
            </w:r>
            <w:r w:rsidRPr="00B77CA7">
              <w:rPr>
                <w:rFonts w:eastAsia="Calibri"/>
                <w:color w:val="auto"/>
                <w:sz w:val="22"/>
              </w:rPr>
              <w:t xml:space="preserve"> об осуществлении индивидуального подхода к обучающимся с указанием вида работы</w:t>
            </w:r>
            <w:r w:rsidRPr="00B77CA7">
              <w:rPr>
                <w:rFonts w:eastAsia="Calibri"/>
                <w:iCs/>
                <w:color w:val="auto"/>
                <w:sz w:val="22"/>
              </w:rPr>
              <w:t>.</w:t>
            </w:r>
          </w:p>
          <w:p w14:paraId="096309C5" w14:textId="37FE992D" w:rsidR="009655E0" w:rsidRDefault="00B77CA7" w:rsidP="00B77CA7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 w:cs="Times New Roman"/>
                <w:iCs/>
              </w:rPr>
            </w:pPr>
            <w:r w:rsidRPr="00B77CA7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</w:t>
            </w:r>
          </w:p>
        </w:tc>
      </w:tr>
      <w:tr w:rsidR="009655E0" w14:paraId="46F9BFF8" w14:textId="77777777" w:rsidTr="009655E0">
        <w:trPr>
          <w:trHeight w:val="503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A5ABF" w14:textId="77777777" w:rsidR="009655E0" w:rsidRDefault="009655E0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3.2</w:t>
            </w:r>
          </w:p>
          <w:p w14:paraId="638850FD" w14:textId="77777777" w:rsidR="009655E0" w:rsidRDefault="009655E0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Выявление развития у обучающихся способностей к научной (интеллектуальной) / творческой / физкультурно-спортивной деятельности (фестивали, семинары, конкурсы, соревнования, конференции)</w:t>
            </w:r>
          </w:p>
          <w:p w14:paraId="7F97E0A2" w14:textId="77777777" w:rsidR="009655E0" w:rsidRDefault="009655E0">
            <w:pPr>
              <w:widowControl w:val="0"/>
              <w:spacing w:after="0" w:line="240" w:lineRule="auto"/>
              <w:ind w:left="-10" w:firstLine="0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18"/>
                <w:szCs w:val="18"/>
              </w:rPr>
              <w:t>Примечание:</w:t>
            </w:r>
            <w:r>
              <w:rPr>
                <w:iCs/>
                <w:color w:val="auto"/>
                <w:sz w:val="18"/>
                <w:szCs w:val="18"/>
              </w:rPr>
              <w:t xml:space="preserve"> в случаях преподавания аттестуемым нескольких предметов, право выбора предмета по которому предоставляются сведения о выявлении способностей учеников – у аттестуемого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1A82F" w14:textId="77777777" w:rsidR="009655E0" w:rsidRDefault="009655E0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 материалы не представлены;</w:t>
            </w:r>
          </w:p>
          <w:p w14:paraId="6EEDB3F7" w14:textId="77777777" w:rsidR="009655E0" w:rsidRDefault="009655E0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 xml:space="preserve">3 балла </w:t>
            </w:r>
            <w:r>
              <w:rPr>
                <w:iCs/>
                <w:color w:val="auto"/>
                <w:sz w:val="22"/>
              </w:rPr>
              <w:t>– участие в образовательной организации</w:t>
            </w:r>
          </w:p>
          <w:p w14:paraId="301E00F8" w14:textId="77777777" w:rsidR="009655E0" w:rsidRDefault="009655E0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>
              <w:rPr>
                <w:iCs/>
                <w:color w:val="auto"/>
                <w:sz w:val="22"/>
              </w:rPr>
              <w:t>– участие на муниципальном уровне</w:t>
            </w:r>
          </w:p>
          <w:p w14:paraId="0A18013D" w14:textId="77777777" w:rsidR="009655E0" w:rsidRDefault="009655E0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 xml:space="preserve">7 баллов </w:t>
            </w:r>
            <w:r>
              <w:rPr>
                <w:iCs/>
                <w:color w:val="auto"/>
                <w:sz w:val="22"/>
              </w:rPr>
              <w:t>– участие на региональном уровне</w:t>
            </w:r>
          </w:p>
          <w:p w14:paraId="55F43E27" w14:textId="77777777" w:rsidR="009655E0" w:rsidRDefault="009655E0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 xml:space="preserve">10 баллов </w:t>
            </w:r>
            <w:r>
              <w:rPr>
                <w:iCs/>
                <w:color w:val="auto"/>
                <w:sz w:val="22"/>
              </w:rPr>
              <w:t>– участие на всероссийском уровне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13277" w14:textId="77777777" w:rsidR="009655E0" w:rsidRDefault="009655E0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Копия приказа/выписка из приказа об участии обучающегося (обучающихся) в мероприятии и/или копия документа, подтверждающего участие</w:t>
            </w:r>
          </w:p>
        </w:tc>
      </w:tr>
      <w:tr w:rsidR="009655E0" w14:paraId="058BB4A3" w14:textId="77777777" w:rsidTr="009655E0">
        <w:trPr>
          <w:trHeight w:val="365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66488" w14:textId="77777777" w:rsidR="009655E0" w:rsidRPr="009655E0" w:rsidRDefault="009655E0" w:rsidP="009655E0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2"/>
              </w:rPr>
            </w:pPr>
            <w:r>
              <w:rPr>
                <w:b/>
                <w:iCs/>
                <w:color w:val="auto"/>
                <w:sz w:val="22"/>
              </w:rPr>
              <w:lastRenderedPageBreak/>
              <w:t>Показатель 4. 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</w:tr>
      <w:tr w:rsidR="009655E0" w14:paraId="34D14849" w14:textId="77777777" w:rsidTr="009655E0">
        <w:trPr>
          <w:trHeight w:val="763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D952C" w14:textId="77777777" w:rsidR="009655E0" w:rsidRDefault="009655E0">
            <w:pPr>
              <w:widowControl w:val="0"/>
              <w:spacing w:after="0" w:line="240" w:lineRule="auto"/>
              <w:ind w:left="0" w:right="62" w:firstLine="0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4.1.</w:t>
            </w:r>
          </w:p>
          <w:p w14:paraId="4770AF85" w14:textId="77777777" w:rsidR="009655E0" w:rsidRDefault="009655E0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Проведение открытого урока/мероприятия, в том числе с применением современных образовательных технологий, для повышения качества образования и совершенствования методов обучения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A68CB" w14:textId="77777777" w:rsidR="009655E0" w:rsidRDefault="009655E0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 материалы не представлены;</w:t>
            </w:r>
          </w:p>
          <w:p w14:paraId="2F6307AB" w14:textId="77777777" w:rsidR="009655E0" w:rsidRDefault="009655E0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>
              <w:rPr>
                <w:iCs/>
                <w:color w:val="auto"/>
                <w:sz w:val="22"/>
              </w:rPr>
              <w:t>– проведение открытого урока/мероприятия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9EF62" w14:textId="77777777" w:rsidR="009655E0" w:rsidRDefault="009655E0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Справка о проведении открытого урока или активная ссылка на размещение урока/мероприятия в сети Интернет</w:t>
            </w:r>
          </w:p>
        </w:tc>
      </w:tr>
      <w:tr w:rsidR="009655E0" w14:paraId="2D4DB579" w14:textId="77777777" w:rsidTr="009655E0">
        <w:trPr>
          <w:trHeight w:val="36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EEF83" w14:textId="77777777" w:rsidR="009655E0" w:rsidRDefault="009655E0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bookmarkStart w:id="1" w:name="_Hlk134821013"/>
            <w:bookmarkEnd w:id="1"/>
            <w:r>
              <w:rPr>
                <w:b/>
                <w:bCs/>
                <w:iCs/>
                <w:color w:val="auto"/>
                <w:sz w:val="22"/>
              </w:rPr>
              <w:t>Критерий 4.2.</w:t>
            </w:r>
          </w:p>
          <w:p w14:paraId="2CC74A02" w14:textId="77777777" w:rsidR="009655E0" w:rsidRDefault="009655E0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Проведение мероприятий воспитательного (оздоровительного) характера или открытых внеурочных (внеклассных) мероприятий, в том числе с применением современных образовательных технологий, для совершенствования методов воспитания (предусмотренных образовательной программой)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F0B43" w14:textId="77777777" w:rsidR="009655E0" w:rsidRDefault="009655E0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 материалы не представлены;</w:t>
            </w:r>
          </w:p>
          <w:p w14:paraId="630FEFB1" w14:textId="77777777" w:rsidR="009655E0" w:rsidRDefault="009655E0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>
              <w:rPr>
                <w:iCs/>
                <w:color w:val="auto"/>
                <w:sz w:val="22"/>
              </w:rPr>
              <w:t>– проведение мероприятия воспитательного характера (или открытого внеурочного мероприятия)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B37EF" w14:textId="77777777" w:rsidR="009655E0" w:rsidRDefault="009655E0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bookmarkStart w:id="2" w:name="_Hlk134821013_Копия_1"/>
            <w:bookmarkEnd w:id="2"/>
            <w:r>
              <w:rPr>
                <w:iCs/>
                <w:color w:val="auto"/>
                <w:sz w:val="22"/>
              </w:rPr>
              <w:t>Справка о проведении мероприятия воспитательного характера (или открытого внеурочного мероприятия)</w:t>
            </w:r>
          </w:p>
        </w:tc>
      </w:tr>
      <w:tr w:rsidR="009655E0" w14:paraId="312AA82A" w14:textId="77777777" w:rsidTr="009655E0">
        <w:trPr>
          <w:trHeight w:val="140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722587" w14:textId="77777777" w:rsidR="009655E0" w:rsidRDefault="009655E0">
            <w:pPr>
              <w:pStyle w:val="a3"/>
              <w:widowControl w:val="0"/>
              <w:spacing w:after="0" w:afterAutospacing="0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Критерий 4.4.</w:t>
            </w:r>
          </w:p>
          <w:p w14:paraId="5E167C97" w14:textId="77777777" w:rsidR="009655E0" w:rsidRDefault="009655E0">
            <w:pPr>
              <w:pStyle w:val="a3"/>
              <w:widowControl w:val="0"/>
              <w:spacing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Презентация собственного психолого-педагогического опыта на семинарах, вебинарах, круглых столах, педагогических советах, методическом объединении, конференциях, а также при реализации программ дополнительного профессионального образования (курсов повышения квалификации, профессиональной переподготовки) в качестве лектора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B690D0" w14:textId="77777777" w:rsidR="009655E0" w:rsidRDefault="009655E0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39DE3AE1" w14:textId="77777777" w:rsidR="009655E0" w:rsidRDefault="009655E0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3 балла</w:t>
            </w:r>
            <w:r>
              <w:rPr>
                <w:iCs/>
                <w:color w:val="auto"/>
                <w:sz w:val="22"/>
              </w:rPr>
              <w:t xml:space="preserve"> – уровень образовательной организации;</w:t>
            </w:r>
          </w:p>
          <w:p w14:paraId="1D858FE0" w14:textId="77777777" w:rsidR="009655E0" w:rsidRDefault="009655E0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>
              <w:rPr>
                <w:iCs/>
                <w:color w:val="auto"/>
                <w:sz w:val="22"/>
              </w:rPr>
              <w:t>– муниципальный/региональный уровень;</w:t>
            </w:r>
          </w:p>
          <w:p w14:paraId="27ED3874" w14:textId="77777777" w:rsidR="009655E0" w:rsidRDefault="009655E0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 xml:space="preserve">10 баллов </w:t>
            </w:r>
            <w:r>
              <w:rPr>
                <w:iCs/>
                <w:color w:val="auto"/>
                <w:sz w:val="22"/>
              </w:rPr>
              <w:t>– всероссийский уровень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9B76D5" w14:textId="77777777" w:rsidR="009655E0" w:rsidRDefault="009655E0">
            <w:pPr>
              <w:pStyle w:val="a3"/>
              <w:widowControl w:val="0"/>
              <w:spacing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Копия приказа/выписка из приказа или подтверждающий документ (сертификат, грамота или диплом)</w:t>
            </w:r>
          </w:p>
        </w:tc>
      </w:tr>
      <w:tr w:rsidR="009655E0" w14:paraId="78D86DEC" w14:textId="77777777" w:rsidTr="009655E0">
        <w:trPr>
          <w:trHeight w:val="33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247B" w14:textId="77777777" w:rsidR="009655E0" w:rsidRDefault="009655E0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4.5.</w:t>
            </w:r>
          </w:p>
          <w:p w14:paraId="37BE58A1" w14:textId="77777777" w:rsidR="009655E0" w:rsidRDefault="009655E0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Непрерывное повышение профессионального мастерства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914" w14:textId="77777777" w:rsidR="009655E0" w:rsidRDefault="009655E0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64469DC5" w14:textId="77777777" w:rsidR="009655E0" w:rsidRDefault="009655E0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3 балла</w:t>
            </w:r>
            <w:r>
              <w:rPr>
                <w:iCs/>
                <w:color w:val="auto"/>
                <w:sz w:val="22"/>
              </w:rPr>
              <w:t xml:space="preserve"> – непрерывно повышается профессиональное мастерство</w:t>
            </w:r>
          </w:p>
          <w:p w14:paraId="041F6FAD" w14:textId="77777777" w:rsidR="009655E0" w:rsidRDefault="009655E0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02E9" w14:textId="77777777" w:rsidR="009655E0" w:rsidRDefault="009655E0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Документы, материалы, подтверждающие работу над повышением профессионального мастерства: курсы повышения квалификации, стажировки, переподготовки, самообразование</w:t>
            </w:r>
          </w:p>
        </w:tc>
      </w:tr>
      <w:tr w:rsidR="009655E0" w14:paraId="2898CC7B" w14:textId="77777777" w:rsidTr="009655E0">
        <w:trPr>
          <w:trHeight w:val="33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E94D" w14:textId="77777777" w:rsidR="009655E0" w:rsidRDefault="009655E0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4.6.</w:t>
            </w:r>
          </w:p>
          <w:p w14:paraId="24EBFE79" w14:textId="77777777" w:rsidR="009655E0" w:rsidRDefault="009655E0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 xml:space="preserve">Активное участие в работе методических объединений (соответствующей должности)/педагогических советах, разработка программно- методического сопровождения образовательного процесса, а также </w:t>
            </w:r>
            <w:r>
              <w:rPr>
                <w:iCs/>
                <w:color w:val="auto"/>
                <w:szCs w:val="24"/>
              </w:rPr>
              <w:t>организация и проведение методической и консультативной помощи педагогическим работникам.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3716" w14:textId="77777777" w:rsidR="009655E0" w:rsidRDefault="009655E0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46E3F346" w14:textId="77777777" w:rsidR="009655E0" w:rsidRDefault="009655E0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3 балла</w:t>
            </w:r>
            <w:r>
              <w:rPr>
                <w:iCs/>
                <w:color w:val="auto"/>
                <w:sz w:val="22"/>
              </w:rPr>
              <w:t xml:space="preserve"> – участие в методических объединениях(педсоветах)/разработка программно- методического сопровождения образовательного процесса/организация </w:t>
            </w:r>
            <w:r>
              <w:rPr>
                <w:iCs/>
                <w:color w:val="auto"/>
                <w:szCs w:val="24"/>
              </w:rPr>
              <w:t>методической и консультативной помощи педагогическим работникам</w:t>
            </w:r>
          </w:p>
          <w:p w14:paraId="31F8ABAF" w14:textId="77777777" w:rsidR="009655E0" w:rsidRDefault="009655E0">
            <w:pPr>
              <w:widowControl w:val="0"/>
              <w:spacing w:after="0" w:line="240" w:lineRule="auto"/>
              <w:ind w:left="0" w:right="71" w:firstLine="0"/>
              <w:jc w:val="left"/>
              <w:rPr>
                <w:b/>
                <w:bCs/>
                <w:iCs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1797" w14:textId="77777777" w:rsidR="009655E0" w:rsidRDefault="009655E0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Справка об участии педагога в разработке и реализации методического сопровождения образовательного процесса. Копии подтверждающих документов</w:t>
            </w:r>
          </w:p>
        </w:tc>
      </w:tr>
    </w:tbl>
    <w:p w14:paraId="6B6B9B6D" w14:textId="23C79CE7" w:rsidR="00117D7E" w:rsidRDefault="00A805AC">
      <w:r>
        <w:t xml:space="preserve">                     </w:t>
      </w:r>
      <w:r w:rsidR="00117D7E">
        <w:t xml:space="preserve">Дополнительный </w:t>
      </w:r>
      <w:r w:rsidR="00344E85">
        <w:t>критерий</w:t>
      </w:r>
      <w:r w:rsidR="00117D7E">
        <w:t>: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3870"/>
        <w:gridCol w:w="3643"/>
        <w:gridCol w:w="1979"/>
      </w:tblGrid>
      <w:tr w:rsidR="00117D7E" w14:paraId="394B3158" w14:textId="77777777" w:rsidTr="00117D7E">
        <w:tc>
          <w:tcPr>
            <w:tcW w:w="3870" w:type="dxa"/>
          </w:tcPr>
          <w:p w14:paraId="1BDB0528" w14:textId="6CDC8AB9" w:rsidR="00117D7E" w:rsidRDefault="00117D7E">
            <w:pPr>
              <w:ind w:left="0" w:firstLine="0"/>
            </w:pPr>
            <w:r>
              <w:rPr>
                <w:iCs/>
                <w:sz w:val="22"/>
              </w:rPr>
              <w:t>Педагогический работник является молодым специалистом (трудоустроен в образовательную организацию в течение 5 лет после завершения обучения по программам высшего или профессионального образования)</w:t>
            </w:r>
          </w:p>
        </w:tc>
        <w:tc>
          <w:tcPr>
            <w:tcW w:w="3643" w:type="dxa"/>
          </w:tcPr>
          <w:p w14:paraId="6D503114" w14:textId="77777777" w:rsidR="00117D7E" w:rsidRDefault="00117D7E" w:rsidP="00117D7E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>- материалы не представлены</w:t>
            </w:r>
          </w:p>
          <w:p w14:paraId="3C619644" w14:textId="3877C234" w:rsidR="00117D7E" w:rsidRDefault="00117D7E" w:rsidP="00117D7E">
            <w:pPr>
              <w:ind w:left="0" w:firstLine="0"/>
              <w:jc w:val="left"/>
            </w:pPr>
            <w:r>
              <w:rPr>
                <w:b/>
                <w:bCs/>
                <w:iCs/>
                <w:color w:val="auto"/>
                <w:sz w:val="22"/>
              </w:rPr>
              <w:t>5 баллов</w:t>
            </w:r>
            <w:r>
              <w:rPr>
                <w:iCs/>
                <w:color w:val="auto"/>
                <w:sz w:val="22"/>
              </w:rPr>
              <w:t>- наличие подтверждающих документов</w:t>
            </w:r>
          </w:p>
        </w:tc>
        <w:tc>
          <w:tcPr>
            <w:tcW w:w="1979" w:type="dxa"/>
          </w:tcPr>
          <w:p w14:paraId="06CE742A" w14:textId="5E872086" w:rsidR="00117D7E" w:rsidRDefault="00117D7E">
            <w:pPr>
              <w:ind w:left="0" w:firstLine="0"/>
            </w:pPr>
            <w:r>
              <w:rPr>
                <w:iCs/>
                <w:color w:val="auto"/>
                <w:sz w:val="22"/>
              </w:rPr>
              <w:t>Копия приказа о приеме на работу, копия диплома об образовании</w:t>
            </w:r>
          </w:p>
        </w:tc>
      </w:tr>
    </w:tbl>
    <w:p w14:paraId="33D0B35C" w14:textId="2B7966DB" w:rsidR="007357DA" w:rsidRDefault="007357DA"/>
    <w:p w14:paraId="66431186" w14:textId="77777777" w:rsidR="00117D7E" w:rsidRDefault="00117D7E"/>
    <w:sectPr w:rsidR="00117D7E" w:rsidSect="005A28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5E0"/>
    <w:rsid w:val="00117D7E"/>
    <w:rsid w:val="00174A41"/>
    <w:rsid w:val="00344E85"/>
    <w:rsid w:val="005A28A8"/>
    <w:rsid w:val="005A752F"/>
    <w:rsid w:val="00605F09"/>
    <w:rsid w:val="00716215"/>
    <w:rsid w:val="007357DA"/>
    <w:rsid w:val="009655E0"/>
    <w:rsid w:val="00971E8E"/>
    <w:rsid w:val="00A805AC"/>
    <w:rsid w:val="00B74A6B"/>
    <w:rsid w:val="00B77CA7"/>
    <w:rsid w:val="00F8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0DDD"/>
  <w15:chartTrackingRefBased/>
  <w15:docId w15:val="{A9F7E208-938D-485B-9503-065EC822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5E0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655E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9655E0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9655E0"/>
    <w:pPr>
      <w:suppressAutoHyphens/>
      <w:spacing w:after="0" w:line="240" w:lineRule="auto"/>
      <w:ind w:left="0" w:right="0" w:firstLine="0"/>
      <w:jc w:val="left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117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cp:keywords/>
  <dc:description/>
  <cp:lastModifiedBy>GallyamovaRR</cp:lastModifiedBy>
  <cp:revision>4</cp:revision>
  <dcterms:created xsi:type="dcterms:W3CDTF">2023-09-21T07:11:00Z</dcterms:created>
  <dcterms:modified xsi:type="dcterms:W3CDTF">2023-09-21T07:30:00Z</dcterms:modified>
</cp:coreProperties>
</file>