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86351" w14:textId="77777777" w:rsidR="00E42389" w:rsidRDefault="00E42389" w:rsidP="00E42389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>СОДЕРЖАНИЕ ПОКАЗАТЕЛЕЙ</w:t>
      </w:r>
    </w:p>
    <w:p w14:paraId="2446D9E4" w14:textId="735C5B22" w:rsidR="00E42389" w:rsidRDefault="00E42389" w:rsidP="00E42389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НА </w:t>
      </w:r>
      <w:r>
        <w:rPr>
          <w:b/>
          <w:color w:val="auto"/>
          <w:sz w:val="22"/>
          <w:u w:val="single"/>
        </w:rPr>
        <w:t>ПЕРВУЮ</w:t>
      </w:r>
      <w:r>
        <w:rPr>
          <w:b/>
          <w:i/>
          <w:iCs/>
          <w:color w:val="auto"/>
          <w:sz w:val="22"/>
        </w:rPr>
        <w:t xml:space="preserve"> </w:t>
      </w:r>
      <w:r>
        <w:rPr>
          <w:b/>
          <w:color w:val="auto"/>
          <w:sz w:val="22"/>
        </w:rPr>
        <w:t>КВАЛИФИКАЦИОННУЮ КАТЕГОРИЮ</w:t>
      </w:r>
      <w:r w:rsidR="00DC4BEA">
        <w:rPr>
          <w:b/>
          <w:color w:val="auto"/>
          <w:sz w:val="22"/>
        </w:rPr>
        <w:t xml:space="preserve"> ПО ДОЛЖНОСТИ «ТЬЮТОР»</w:t>
      </w:r>
    </w:p>
    <w:p w14:paraId="4D21D3E6" w14:textId="77777777" w:rsidR="00BB39B3" w:rsidRDefault="00BB39B3" w:rsidP="00BB39B3">
      <w:pPr>
        <w:spacing w:after="0" w:line="240" w:lineRule="auto"/>
        <w:ind w:left="0" w:right="65" w:firstLine="0"/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минимальный порог для установления квалификационной категории </w:t>
      </w:r>
      <w:r w:rsidR="00F41031">
        <w:rPr>
          <w:i/>
          <w:iCs/>
          <w:color w:val="auto"/>
          <w:szCs w:val="24"/>
        </w:rPr>
        <w:t>– 17</w:t>
      </w:r>
      <w:r>
        <w:rPr>
          <w:i/>
          <w:iCs/>
          <w:color w:val="auto"/>
          <w:szCs w:val="24"/>
        </w:rPr>
        <w:t xml:space="preserve"> баллов</w:t>
      </w:r>
    </w:p>
    <w:p w14:paraId="25CAF0C1" w14:textId="77777777" w:rsidR="00E42389" w:rsidRDefault="00E42389" w:rsidP="00E42389">
      <w:pPr>
        <w:spacing w:after="0" w:line="240" w:lineRule="auto"/>
        <w:ind w:left="1134" w:right="1341"/>
        <w:jc w:val="center"/>
        <w:rPr>
          <w:b/>
          <w:color w:val="auto"/>
          <w:sz w:val="22"/>
        </w:rPr>
      </w:pPr>
    </w:p>
    <w:tbl>
      <w:tblPr>
        <w:tblStyle w:val="TableGrid"/>
        <w:tblW w:w="9498" w:type="dxa"/>
        <w:tblInd w:w="-289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3261"/>
        <w:gridCol w:w="1984"/>
      </w:tblGrid>
      <w:tr w:rsidR="00E42389" w14:paraId="141FA9E8" w14:textId="77777777" w:rsidTr="007946D0">
        <w:trPr>
          <w:trHeight w:val="6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2D98D" w14:textId="77777777" w:rsidR="00E42389" w:rsidRDefault="00E42389">
            <w:pPr>
              <w:widowControl w:val="0"/>
              <w:spacing w:after="0" w:line="240" w:lineRule="auto"/>
              <w:ind w:left="2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Критерий оценивания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0F454" w14:textId="77777777" w:rsidR="00E42389" w:rsidRDefault="00E42389">
            <w:pPr>
              <w:widowControl w:val="0"/>
              <w:spacing w:after="0" w:line="240" w:lineRule="auto"/>
              <w:ind w:left="33"/>
              <w:rPr>
                <w:iCs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Количество баллов</w:t>
            </w:r>
          </w:p>
          <w:p w14:paraId="4C0A08F7" w14:textId="77777777" w:rsidR="00E42389" w:rsidRDefault="00E42389">
            <w:pPr>
              <w:widowControl w:val="0"/>
              <w:spacing w:after="0" w:line="240" w:lineRule="auto"/>
              <w:ind w:left="33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(баллы не суммируются, информация предоставляется по высшему баллу)</w:t>
            </w:r>
          </w:p>
          <w:p w14:paraId="3806CC64" w14:textId="77777777" w:rsidR="00E42389" w:rsidRDefault="00E42389">
            <w:pPr>
              <w:widowControl w:val="0"/>
              <w:tabs>
                <w:tab w:val="left" w:pos="1986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BD7F0" w14:textId="77777777" w:rsidR="00E42389" w:rsidRDefault="00E42389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Форма предоставления информации</w:t>
            </w:r>
          </w:p>
          <w:p w14:paraId="47F81A8F" w14:textId="77777777" w:rsidR="00E42389" w:rsidRDefault="00E42389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 xml:space="preserve"> </w:t>
            </w:r>
            <w:r>
              <w:rPr>
                <w:bCs/>
                <w:i/>
                <w:iCs/>
                <w:color w:val="auto"/>
                <w:sz w:val="22"/>
              </w:rPr>
              <w:t>(заверяется подписью и печатью руководителя ОО</w:t>
            </w:r>
            <w:r>
              <w:rPr>
                <w:b/>
                <w:color w:val="auto"/>
                <w:sz w:val="22"/>
              </w:rPr>
              <w:t>)</w:t>
            </w:r>
          </w:p>
        </w:tc>
      </w:tr>
      <w:tr w:rsidR="00E42389" w14:paraId="4C4DDDA8" w14:textId="77777777" w:rsidTr="007946D0">
        <w:trPr>
          <w:trHeight w:val="362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5E779" w14:textId="77777777" w:rsidR="00E42389" w:rsidRDefault="00E42389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2"/>
              </w:rPr>
            </w:pPr>
            <w:r>
              <w:rPr>
                <w:b/>
                <w:iCs/>
                <w:color w:val="auto"/>
                <w:sz w:val="22"/>
              </w:rPr>
              <w:t>Показатель 3. 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E42389" w14:paraId="3B0CBF53" w14:textId="77777777" w:rsidTr="007946D0">
        <w:trPr>
          <w:trHeight w:val="50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D418F" w14:textId="77777777" w:rsidR="00E42389" w:rsidRDefault="00E42389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000000" w:themeColor="text1"/>
                <w:sz w:val="22"/>
              </w:rPr>
            </w:pPr>
            <w:r>
              <w:rPr>
                <w:b/>
                <w:bCs/>
                <w:iCs/>
                <w:color w:val="000000" w:themeColor="text1"/>
                <w:sz w:val="22"/>
              </w:rPr>
              <w:t>Критерий 3.4.</w:t>
            </w:r>
          </w:p>
          <w:p w14:paraId="6308E862" w14:textId="77777777" w:rsidR="00E42389" w:rsidRDefault="00E42389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000000" w:themeColor="text1"/>
                <w:sz w:val="22"/>
              </w:rPr>
            </w:pPr>
            <w:r>
              <w:rPr>
                <w:iCs/>
                <w:color w:val="000000" w:themeColor="text1"/>
                <w:sz w:val="22"/>
              </w:rPr>
              <w:t>Организация и поддержка разнообразных видов деятельности обучающихся и воспитанников</w:t>
            </w:r>
            <w:r>
              <w:t xml:space="preserve"> </w:t>
            </w:r>
            <w:r>
              <w:rPr>
                <w:iCs/>
                <w:color w:val="000000" w:themeColor="text1"/>
                <w:sz w:val="22"/>
              </w:rPr>
              <w:t>(самостоятельной деятельности, в том числе исследовательской, проектной, развития их мотивации к соответствующим видам деятельности, познавательных интересов, способностей)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7E4D8" w14:textId="77777777" w:rsidR="00E42389" w:rsidRDefault="00E42389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14:paraId="7AA32C39" w14:textId="77777777" w:rsidR="00E42389" w:rsidRDefault="00E42389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sz w:val="22"/>
              </w:rPr>
              <w:t xml:space="preserve">3 балла </w:t>
            </w:r>
            <w:r>
              <w:rPr>
                <w:sz w:val="22"/>
              </w:rPr>
              <w:t>– представлены материалы по организации деятельности и поддержки обучающихся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48D47" w14:textId="77777777" w:rsidR="00E42389" w:rsidRDefault="00E42389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об участии педагога в поддержке обучающихся при организации деятельности, способствующей развитию познавательных интересов с указанием вида деятельности </w:t>
            </w:r>
          </w:p>
        </w:tc>
      </w:tr>
      <w:tr w:rsidR="00E42389" w14:paraId="23CA94BD" w14:textId="77777777" w:rsidTr="007946D0">
        <w:trPr>
          <w:trHeight w:val="3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A785" w14:textId="77777777" w:rsidR="00E42389" w:rsidRDefault="00E42389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3.18.</w:t>
            </w:r>
          </w:p>
          <w:p w14:paraId="7A6B8762" w14:textId="77777777" w:rsidR="00E42389" w:rsidRDefault="00E42389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 xml:space="preserve">Работа по выявлению и оформлению индивидуальных образовательных запросов обучающихся в процессе бесед, тренингов, деловых игр, рефлексивных </w:t>
            </w:r>
            <w:proofErr w:type="spellStart"/>
            <w:r>
              <w:rPr>
                <w:iCs/>
                <w:color w:val="auto"/>
                <w:sz w:val="22"/>
              </w:rPr>
              <w:t>тьюториал</w:t>
            </w:r>
            <w:proofErr w:type="spellEnd"/>
            <w:r>
              <w:rPr>
                <w:iCs/>
                <w:color w:val="auto"/>
                <w:sz w:val="22"/>
              </w:rPr>
              <w:t>, бесед, консультаций, творческих мероприятий с учетом возрастных особенностей обучающихся, в том числе</w:t>
            </w:r>
            <w:r>
              <w:rPr>
                <w:color w:val="auto"/>
                <w:sz w:val="22"/>
                <w:lang w:eastAsia="en-US"/>
              </w:rPr>
              <w:t xml:space="preserve"> </w:t>
            </w:r>
            <w:r>
              <w:rPr>
                <w:iCs/>
                <w:color w:val="auto"/>
                <w:sz w:val="22"/>
              </w:rPr>
              <w:t>мероприятий для обучающихся с ОВЗ и инвалидностью с учетом особенностей психофизического развития, индивидуальных возможностей и состояния здоровья таких обучающихся</w:t>
            </w:r>
          </w:p>
          <w:p w14:paraId="0A35B45D" w14:textId="77777777" w:rsidR="00E42389" w:rsidRDefault="00E42389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</w:rPr>
            </w:pPr>
          </w:p>
          <w:p w14:paraId="49550DB4" w14:textId="77777777" w:rsidR="00E42389" w:rsidRDefault="00E42389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</w:rPr>
            </w:pPr>
          </w:p>
          <w:p w14:paraId="5EFB9BE3" w14:textId="77777777" w:rsidR="00E42389" w:rsidRDefault="00E42389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</w:rPr>
            </w:pPr>
          </w:p>
          <w:p w14:paraId="75984A13" w14:textId="77777777" w:rsidR="00E42389" w:rsidRDefault="00E42389">
            <w:pPr>
              <w:widowControl w:val="0"/>
              <w:spacing w:after="0" w:line="240" w:lineRule="auto"/>
              <w:jc w:val="left"/>
              <w:rPr>
                <w:iCs/>
                <w:color w:val="auto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A958" w14:textId="77777777" w:rsidR="00E42389" w:rsidRDefault="00E42389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 w:rsidRPr="00CF7515"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 xml:space="preserve"> – материалы не представлены</w:t>
            </w:r>
          </w:p>
          <w:p w14:paraId="40938B48" w14:textId="77777777" w:rsidR="00E42389" w:rsidRDefault="00E42389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 w:rsidRPr="00CF7515">
              <w:rPr>
                <w:b/>
                <w:bCs/>
                <w:iCs/>
                <w:color w:val="auto"/>
                <w:sz w:val="22"/>
              </w:rPr>
              <w:t>3 балла</w:t>
            </w:r>
            <w:r>
              <w:rPr>
                <w:iCs/>
                <w:color w:val="auto"/>
                <w:sz w:val="22"/>
              </w:rPr>
              <w:t xml:space="preserve">- материалы представлены </w:t>
            </w:r>
          </w:p>
          <w:p w14:paraId="77531BCD" w14:textId="77777777" w:rsidR="00E42389" w:rsidRDefault="00E42389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6EB9" w14:textId="77777777" w:rsidR="00E42389" w:rsidRDefault="00E42389">
            <w:pPr>
              <w:tabs>
                <w:tab w:val="left" w:pos="0"/>
              </w:tabs>
              <w:suppressAutoHyphens w:val="0"/>
              <w:spacing w:after="160" w:line="256" w:lineRule="auto"/>
              <w:ind w:left="34" w:right="113" w:firstLine="0"/>
              <w:contextualSpacing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Справка о выявлении индивидуальных образовательных запросов</w:t>
            </w:r>
          </w:p>
        </w:tc>
      </w:tr>
      <w:tr w:rsidR="00E42389" w14:paraId="45D51D6F" w14:textId="77777777" w:rsidTr="007946D0">
        <w:trPr>
          <w:trHeight w:val="3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CEDC" w14:textId="77777777" w:rsidR="00E42389" w:rsidRDefault="00E42389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3.19.</w:t>
            </w:r>
          </w:p>
          <w:p w14:paraId="25E48A3E" w14:textId="77777777" w:rsidR="00E42389" w:rsidRDefault="00E42389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Работа с обучающимися с ОВЗ и инвалидностью</w:t>
            </w:r>
          </w:p>
          <w:p w14:paraId="4B982877" w14:textId="77777777" w:rsidR="00E42389" w:rsidRDefault="00E42389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430F" w14:textId="77777777" w:rsidR="00E42389" w:rsidRDefault="00E42389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 w:rsidRPr="00CF7515"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 xml:space="preserve"> – материалы не представлены</w:t>
            </w:r>
          </w:p>
          <w:p w14:paraId="0CFA6A86" w14:textId="77777777" w:rsidR="00E42389" w:rsidRDefault="00E42389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 w:rsidRPr="00CF7515">
              <w:rPr>
                <w:b/>
                <w:bCs/>
                <w:iCs/>
                <w:color w:val="auto"/>
                <w:sz w:val="22"/>
              </w:rPr>
              <w:t>3 балла</w:t>
            </w:r>
            <w:r>
              <w:rPr>
                <w:iCs/>
                <w:color w:val="auto"/>
                <w:sz w:val="22"/>
              </w:rPr>
              <w:t xml:space="preserve">- материалы представлены </w:t>
            </w:r>
          </w:p>
          <w:p w14:paraId="7DD54282" w14:textId="77777777" w:rsidR="00E42389" w:rsidRDefault="00E42389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color w:val="auto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7F64" w14:textId="77777777" w:rsidR="00E42389" w:rsidRDefault="00E42389">
            <w:pPr>
              <w:tabs>
                <w:tab w:val="left" w:pos="0"/>
              </w:tabs>
              <w:suppressAutoHyphens w:val="0"/>
              <w:spacing w:after="160" w:line="256" w:lineRule="auto"/>
              <w:ind w:left="34" w:right="113" w:firstLine="0"/>
              <w:contextualSpacing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Справка о работе с детьми с ОВЗ и инвалидностью</w:t>
            </w:r>
          </w:p>
        </w:tc>
      </w:tr>
      <w:tr w:rsidR="00E42389" w14:paraId="21390197" w14:textId="77777777" w:rsidTr="007946D0">
        <w:trPr>
          <w:trHeight w:val="36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6F9C7" w14:textId="77777777" w:rsidR="00E42389" w:rsidRDefault="00E42389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2"/>
              </w:rPr>
            </w:pPr>
            <w:r>
              <w:rPr>
                <w:b/>
                <w:iCs/>
                <w:color w:val="auto"/>
                <w:sz w:val="22"/>
              </w:rPr>
              <w:t>Показатель 4. 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</w:t>
            </w:r>
          </w:p>
        </w:tc>
      </w:tr>
      <w:tr w:rsidR="00E42389" w14:paraId="18F961ED" w14:textId="77777777" w:rsidTr="007946D0">
        <w:trPr>
          <w:trHeight w:val="140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B7869A" w14:textId="2624F108" w:rsidR="00E42389" w:rsidRDefault="00E42389">
            <w:pPr>
              <w:pStyle w:val="a3"/>
              <w:widowControl w:val="0"/>
              <w:spacing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Критерий 4.4.</w:t>
            </w:r>
            <w:r w:rsidR="00BF2DA5">
              <w:rPr>
                <w:sz w:val="22"/>
                <w:szCs w:val="22"/>
              </w:rPr>
              <w:t xml:space="preserve">                                         </w:t>
            </w:r>
            <w:bookmarkStart w:id="0" w:name="_GoBack"/>
            <w:bookmarkEnd w:id="0"/>
            <w:r>
              <w:rPr>
                <w:iCs/>
                <w:sz w:val="22"/>
                <w:szCs w:val="22"/>
              </w:rPr>
              <w:t xml:space="preserve">Презентация собственного психолого-педагогического опыта на семинарах, вебинарах, круглых столах, педагогических советах, методическом </w:t>
            </w:r>
            <w:r>
              <w:rPr>
                <w:iCs/>
                <w:sz w:val="22"/>
                <w:szCs w:val="22"/>
              </w:rPr>
              <w:lastRenderedPageBreak/>
              <w:t xml:space="preserve">объединении, конференциях, а также при реализации программ дополнительного профессионального образования (курсов повышения квалификации, профессиональной переподготовки) в качестве лектора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B38BE7" w14:textId="77777777" w:rsidR="00E42389" w:rsidRDefault="00E42389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lastRenderedPageBreak/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14:paraId="3B0ADB1C" w14:textId="77777777" w:rsidR="00E42389" w:rsidRDefault="00E42389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3 балла</w:t>
            </w:r>
            <w:r>
              <w:rPr>
                <w:color w:val="auto"/>
                <w:sz w:val="22"/>
              </w:rPr>
              <w:t xml:space="preserve"> – уровень образовательной организации;</w:t>
            </w:r>
          </w:p>
          <w:p w14:paraId="2A8491DF" w14:textId="77777777" w:rsidR="00E42389" w:rsidRDefault="00E42389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 xml:space="preserve">5 баллов </w:t>
            </w:r>
            <w:r>
              <w:rPr>
                <w:color w:val="auto"/>
                <w:sz w:val="22"/>
              </w:rPr>
              <w:t xml:space="preserve">– </w:t>
            </w:r>
            <w:r>
              <w:rPr>
                <w:color w:val="auto"/>
                <w:sz w:val="22"/>
              </w:rPr>
              <w:lastRenderedPageBreak/>
              <w:t>муниципальный/региональный уровень;</w:t>
            </w:r>
          </w:p>
          <w:p w14:paraId="3ADCE38A" w14:textId="77777777" w:rsidR="00E42389" w:rsidRDefault="00E42389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 xml:space="preserve">10 баллов </w:t>
            </w:r>
            <w:r>
              <w:rPr>
                <w:color w:val="auto"/>
                <w:sz w:val="22"/>
              </w:rPr>
              <w:t>– всероссийский уровень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120291" w14:textId="77777777" w:rsidR="00E42389" w:rsidRDefault="00E42389">
            <w:pPr>
              <w:pStyle w:val="a3"/>
              <w:widowControl w:val="0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Копия приказа/выписка из приказа или подтверждающий документ </w:t>
            </w:r>
            <w:r>
              <w:rPr>
                <w:sz w:val="22"/>
                <w:szCs w:val="22"/>
              </w:rPr>
              <w:lastRenderedPageBreak/>
              <w:t>(сертификат, грамота или диплом)</w:t>
            </w:r>
          </w:p>
        </w:tc>
      </w:tr>
      <w:tr w:rsidR="00E42389" w14:paraId="2C7D2D31" w14:textId="77777777" w:rsidTr="007946D0">
        <w:trPr>
          <w:trHeight w:val="3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6E21" w14:textId="77777777" w:rsidR="00E42389" w:rsidRDefault="00E42389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lastRenderedPageBreak/>
              <w:t>Критерий 4.5.</w:t>
            </w:r>
          </w:p>
          <w:p w14:paraId="3A43C832" w14:textId="77777777" w:rsidR="00E42389" w:rsidRDefault="00E42389">
            <w:pPr>
              <w:widowControl w:val="0"/>
              <w:spacing w:after="0" w:line="240" w:lineRule="auto"/>
              <w:ind w:left="-1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Непрерывное повышение профессионального мастерства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08B2" w14:textId="77777777" w:rsidR="00E42389" w:rsidRDefault="00E42389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14:paraId="79AE6908" w14:textId="77777777" w:rsidR="00E42389" w:rsidRDefault="00E42389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3 балла</w:t>
            </w:r>
            <w:r>
              <w:rPr>
                <w:color w:val="auto"/>
                <w:sz w:val="22"/>
              </w:rPr>
              <w:t xml:space="preserve"> – непрерывно повышается профессиональное мастерство</w:t>
            </w:r>
          </w:p>
          <w:p w14:paraId="330045FA" w14:textId="77777777" w:rsidR="00E42389" w:rsidRDefault="00E42389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5B38" w14:textId="77777777" w:rsidR="00E42389" w:rsidRDefault="00E42389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Документы, материалы, подтверждающие работу над повышением профессионального мастерства: курсы повышения квалификации, стажировки, переподготовки, самообразование</w:t>
            </w:r>
          </w:p>
        </w:tc>
      </w:tr>
      <w:tr w:rsidR="00E42389" w14:paraId="166674F8" w14:textId="77777777" w:rsidTr="007946D0">
        <w:trPr>
          <w:trHeight w:val="3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6CF8" w14:textId="77777777" w:rsidR="00E42389" w:rsidRDefault="00E42389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4.6.</w:t>
            </w:r>
          </w:p>
          <w:p w14:paraId="57D03A76" w14:textId="77777777" w:rsidR="00E42389" w:rsidRDefault="00E42389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color w:val="auto"/>
                <w:sz w:val="22"/>
              </w:rPr>
              <w:t>Активное участие в работе методических объединений (соответствующей должности)/педагогических советах, разработка программно- методического сопровождения образовательного процесса, а также организация и проведение методической и консультативной помощи педагогическим работникам.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AEEF" w14:textId="77777777" w:rsidR="00E42389" w:rsidRDefault="00E42389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14:paraId="73C70081" w14:textId="77777777" w:rsidR="00E42389" w:rsidRDefault="00E42389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3 балла</w:t>
            </w:r>
            <w:r>
              <w:rPr>
                <w:color w:val="auto"/>
                <w:sz w:val="22"/>
              </w:rPr>
              <w:t xml:space="preserve"> – участие в методических объединениях(педсоветах)/разработка программно- методического сопровождения образовательного процесса/организация методической и консультативной помощи педагогическим работникам</w:t>
            </w:r>
          </w:p>
          <w:p w14:paraId="346B5478" w14:textId="77777777" w:rsidR="00E42389" w:rsidRDefault="00E42389">
            <w:pPr>
              <w:widowControl w:val="0"/>
              <w:spacing w:after="0" w:line="240" w:lineRule="auto"/>
              <w:ind w:left="0" w:right="71" w:firstLine="0"/>
              <w:jc w:val="left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3FF6" w14:textId="77777777" w:rsidR="00E42389" w:rsidRDefault="00E42389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Справка об участии педагога в разработке и реализации методического сопровождения образовательного процесса. К</w:t>
            </w:r>
            <w:r>
              <w:rPr>
                <w:iCs/>
                <w:color w:val="auto"/>
                <w:sz w:val="22"/>
              </w:rPr>
              <w:t>опии подтверждающих документов</w:t>
            </w:r>
          </w:p>
        </w:tc>
      </w:tr>
      <w:tr w:rsidR="00E42389" w14:paraId="380277F9" w14:textId="77777777" w:rsidTr="007946D0">
        <w:trPr>
          <w:trHeight w:val="3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1533" w14:textId="77777777" w:rsidR="00E42389" w:rsidRDefault="00E42389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4.11.</w:t>
            </w:r>
          </w:p>
          <w:p w14:paraId="2C142DD4" w14:textId="77777777" w:rsidR="00E42389" w:rsidRDefault="00E42389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Разработка совместно с педагогами, преподавателями, родителями индивидуальных образовательных маршрутов с учетом особенностей и образовательных потребностей конкретного обучающегося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F1DD" w14:textId="77777777" w:rsidR="00E42389" w:rsidRDefault="00E42389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14:paraId="2D016894" w14:textId="77777777" w:rsidR="00E42389" w:rsidRDefault="00E42389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2 балла</w:t>
            </w:r>
            <w:r>
              <w:rPr>
                <w:color w:val="auto"/>
                <w:sz w:val="22"/>
              </w:rPr>
              <w:t xml:space="preserve"> – представлен хотя бы один ИОМ на конкретного обучающегося</w:t>
            </w:r>
          </w:p>
          <w:p w14:paraId="2A15BF92" w14:textId="77777777" w:rsidR="00E42389" w:rsidRDefault="00E42389">
            <w:pPr>
              <w:widowControl w:val="0"/>
              <w:spacing w:after="0" w:line="240" w:lineRule="auto"/>
              <w:ind w:left="0" w:right="71" w:firstLine="0"/>
              <w:jc w:val="left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1AA9" w14:textId="77777777" w:rsidR="00E42389" w:rsidRDefault="00E42389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Копия ИОМ</w:t>
            </w:r>
          </w:p>
        </w:tc>
      </w:tr>
    </w:tbl>
    <w:p w14:paraId="7656D6A1" w14:textId="38CF88DE" w:rsidR="007357DA" w:rsidRPr="00853EF7" w:rsidRDefault="008D30D5" w:rsidP="008D30D5">
      <w:pPr>
        <w:jc w:val="center"/>
        <w:rPr>
          <w:b/>
          <w:bCs/>
        </w:rPr>
      </w:pPr>
      <w:r w:rsidRPr="00853EF7">
        <w:rPr>
          <w:b/>
          <w:bCs/>
        </w:rPr>
        <w:t>Дополнительный критерий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4253"/>
        <w:gridCol w:w="3261"/>
        <w:gridCol w:w="2120"/>
      </w:tblGrid>
      <w:tr w:rsidR="008D30D5" w14:paraId="418B7A18" w14:textId="77777777" w:rsidTr="008D30D5">
        <w:tc>
          <w:tcPr>
            <w:tcW w:w="4253" w:type="dxa"/>
          </w:tcPr>
          <w:p w14:paraId="5041F631" w14:textId="03B9F78F" w:rsidR="008D30D5" w:rsidRDefault="008D30D5" w:rsidP="008D30D5">
            <w:pPr>
              <w:ind w:left="0" w:firstLine="0"/>
              <w:jc w:val="left"/>
            </w:pPr>
            <w:r>
              <w:rPr>
                <w:sz w:val="22"/>
              </w:rPr>
              <w:t>Педагогический работник является молодым специалистом (трудоустроен в образовательную организацию в течение 5 лет после завершения обучения по программам высшего или профессионального образования)</w:t>
            </w:r>
          </w:p>
        </w:tc>
        <w:tc>
          <w:tcPr>
            <w:tcW w:w="3261" w:type="dxa"/>
          </w:tcPr>
          <w:p w14:paraId="099DEBE2" w14:textId="77777777" w:rsidR="008D30D5" w:rsidRDefault="008D30D5" w:rsidP="008D30D5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>- материалы не представлены</w:t>
            </w:r>
          </w:p>
          <w:p w14:paraId="0D8E9005" w14:textId="0A6EE528" w:rsidR="008D30D5" w:rsidRDefault="008D30D5" w:rsidP="008D30D5">
            <w:pPr>
              <w:ind w:left="0" w:firstLine="0"/>
              <w:jc w:val="left"/>
            </w:pPr>
            <w:r>
              <w:rPr>
                <w:b/>
                <w:bCs/>
                <w:iCs/>
                <w:color w:val="auto"/>
                <w:sz w:val="22"/>
              </w:rPr>
              <w:t>5 баллов</w:t>
            </w:r>
            <w:r>
              <w:rPr>
                <w:iCs/>
                <w:color w:val="auto"/>
                <w:sz w:val="22"/>
              </w:rPr>
              <w:t>- наличие подтверждающих документов</w:t>
            </w:r>
          </w:p>
        </w:tc>
        <w:tc>
          <w:tcPr>
            <w:tcW w:w="2120" w:type="dxa"/>
          </w:tcPr>
          <w:p w14:paraId="3137B79B" w14:textId="2D8DB7BC" w:rsidR="008D30D5" w:rsidRDefault="008D30D5" w:rsidP="008D30D5">
            <w:pPr>
              <w:ind w:left="0" w:firstLine="0"/>
              <w:jc w:val="left"/>
            </w:pPr>
            <w:r>
              <w:rPr>
                <w:color w:val="auto"/>
                <w:sz w:val="22"/>
              </w:rPr>
              <w:t>Копия приказа о приеме на работу, копия диплома об образовании</w:t>
            </w:r>
          </w:p>
        </w:tc>
      </w:tr>
    </w:tbl>
    <w:p w14:paraId="0CC275DB" w14:textId="77777777" w:rsidR="008D30D5" w:rsidRDefault="008D30D5" w:rsidP="008D30D5">
      <w:pPr>
        <w:ind w:left="0" w:firstLine="0"/>
      </w:pPr>
    </w:p>
    <w:sectPr w:rsidR="008D30D5" w:rsidSect="005A28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389"/>
    <w:rsid w:val="005A28A8"/>
    <w:rsid w:val="007357DA"/>
    <w:rsid w:val="007946D0"/>
    <w:rsid w:val="00853EF7"/>
    <w:rsid w:val="008D30D5"/>
    <w:rsid w:val="00BB39B3"/>
    <w:rsid w:val="00BF2DA5"/>
    <w:rsid w:val="00CF7515"/>
    <w:rsid w:val="00DC4BEA"/>
    <w:rsid w:val="00E42389"/>
    <w:rsid w:val="00F4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D173"/>
  <w15:chartTrackingRefBased/>
  <w15:docId w15:val="{42AABA7B-B466-4A23-8C4A-51F48959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7" w:lineRule="auto"/>
        <w:ind w:left="720" w:right="113" w:firstLine="533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389"/>
    <w:pPr>
      <w:suppressAutoHyphens/>
      <w:spacing w:after="14" w:line="264" w:lineRule="auto"/>
      <w:ind w:left="718" w:right="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E4238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E42389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eGrid">
    <w:name w:val="TableGrid"/>
    <w:rsid w:val="00E42389"/>
    <w:pPr>
      <w:suppressAutoHyphens/>
      <w:spacing w:after="0" w:line="240" w:lineRule="auto"/>
      <w:ind w:left="0" w:right="0" w:firstLine="0"/>
      <w:jc w:val="left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8D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0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GallyamovaRR</dc:creator>
  <cp:keywords/>
  <dc:description/>
  <cp:lastModifiedBy>GallyamovaRR</cp:lastModifiedBy>
  <cp:revision>10</cp:revision>
  <dcterms:created xsi:type="dcterms:W3CDTF">2023-09-06T07:08:00Z</dcterms:created>
  <dcterms:modified xsi:type="dcterms:W3CDTF">2023-11-21T09:46:00Z</dcterms:modified>
</cp:coreProperties>
</file>